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1495" w14:textId="77777777" w:rsidR="00A3173E" w:rsidRDefault="00A3173E">
      <w:pPr>
        <w:pStyle w:val="BodyText"/>
        <w:spacing w:before="8"/>
        <w:rPr>
          <w:rFonts w:ascii="Times New Roman"/>
          <w:sz w:val="24"/>
        </w:rPr>
      </w:pPr>
    </w:p>
    <w:tbl>
      <w:tblPr>
        <w:tblStyle w:val="TableGrid"/>
        <w:tblW w:w="10773" w:type="dxa"/>
        <w:tblInd w:w="137" w:type="dxa"/>
        <w:tblBorders>
          <w:top w:val="single" w:sz="4" w:space="0" w:color="73A840"/>
          <w:left w:val="single" w:sz="4" w:space="0" w:color="73A840"/>
          <w:bottom w:val="single" w:sz="4" w:space="0" w:color="73A840"/>
          <w:right w:val="single" w:sz="4" w:space="0" w:color="73A840"/>
          <w:insideV w:val="single" w:sz="4" w:space="0" w:color="73A840"/>
        </w:tblBorders>
        <w:tblLook w:val="04A0" w:firstRow="1" w:lastRow="0" w:firstColumn="1" w:lastColumn="0" w:noHBand="0" w:noVBand="1"/>
      </w:tblPr>
      <w:tblGrid>
        <w:gridCol w:w="1276"/>
        <w:gridCol w:w="5528"/>
        <w:gridCol w:w="250"/>
        <w:gridCol w:w="1168"/>
        <w:gridCol w:w="2551"/>
      </w:tblGrid>
      <w:tr w:rsidR="002240DE" w:rsidRPr="007B5E49" w14:paraId="0615E58C" w14:textId="77777777" w:rsidTr="002240DE">
        <w:tc>
          <w:tcPr>
            <w:tcW w:w="1276" w:type="dxa"/>
            <w:shd w:val="clear" w:color="auto" w:fill="73A840"/>
          </w:tcPr>
          <w:p w14:paraId="412117B4" w14:textId="584061CD" w:rsidR="00834FC4" w:rsidRPr="007B5E49" w:rsidRDefault="00834FC4" w:rsidP="007B5E49">
            <w:pPr>
              <w:pStyle w:val="BodyText"/>
              <w:spacing w:before="30" w:after="30"/>
              <w:rPr>
                <w:rFonts w:ascii="Times New Roman"/>
                <w:b/>
                <w:sz w:val="24"/>
              </w:rPr>
            </w:pPr>
            <w:r w:rsidRPr="007B5E49">
              <w:rPr>
                <w:b/>
                <w:color w:val="FFFFFF"/>
                <w:spacing w:val="-2"/>
              </w:rPr>
              <w:t>Nam</w:t>
            </w:r>
            <w:r w:rsidR="007B5E49">
              <w:rPr>
                <w:b/>
                <w:color w:val="FFFFFF"/>
                <w:spacing w:val="-2"/>
              </w:rPr>
              <w:t>e</w:t>
            </w:r>
            <w:r w:rsidRPr="007B5E49">
              <w:rPr>
                <w:b/>
                <w:color w:val="FFFFFF"/>
                <w:spacing w:val="-2"/>
              </w:rPr>
              <w:t>:</w:t>
            </w:r>
          </w:p>
        </w:tc>
        <w:tc>
          <w:tcPr>
            <w:tcW w:w="5528" w:type="dxa"/>
          </w:tcPr>
          <w:p w14:paraId="2D971F8C" w14:textId="77777777" w:rsidR="00834FC4" w:rsidRPr="007B5E49" w:rsidRDefault="00834FC4" w:rsidP="007B5E49">
            <w:pPr>
              <w:pStyle w:val="BodyText"/>
              <w:spacing w:before="30" w:after="30"/>
              <w:rPr>
                <w:rFonts w:ascii="Times New Roman"/>
                <w:bCs/>
                <w:sz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19A1F875" w14:textId="77777777" w:rsidR="00834FC4" w:rsidRPr="007B5E49" w:rsidRDefault="00834FC4" w:rsidP="007B5E49">
            <w:pPr>
              <w:pStyle w:val="BodyText"/>
              <w:spacing w:before="30" w:after="30"/>
              <w:rPr>
                <w:rFonts w:ascii="Times New Roman"/>
                <w:bCs/>
                <w:sz w:val="24"/>
              </w:rPr>
            </w:pPr>
          </w:p>
        </w:tc>
        <w:tc>
          <w:tcPr>
            <w:tcW w:w="1168" w:type="dxa"/>
            <w:shd w:val="clear" w:color="auto" w:fill="73A840"/>
          </w:tcPr>
          <w:p w14:paraId="75C555A0" w14:textId="0A2FC1E2" w:rsidR="00834FC4" w:rsidRPr="007B5E49" w:rsidRDefault="007B5E49" w:rsidP="007B5E49">
            <w:pPr>
              <w:pStyle w:val="BodyText"/>
              <w:spacing w:before="30" w:after="30"/>
              <w:rPr>
                <w:rFonts w:ascii="Times New Roman"/>
                <w:bCs/>
                <w:sz w:val="24"/>
              </w:rPr>
            </w:pPr>
            <w:r>
              <w:rPr>
                <w:b/>
                <w:color w:val="FFFFFF"/>
                <w:spacing w:val="-2"/>
              </w:rPr>
              <w:t>Date</w:t>
            </w:r>
            <w:r w:rsidRPr="007B5E49">
              <w:rPr>
                <w:b/>
                <w:color w:val="FFFFFF"/>
                <w:spacing w:val="-2"/>
              </w:rPr>
              <w:t>:</w:t>
            </w:r>
          </w:p>
        </w:tc>
        <w:tc>
          <w:tcPr>
            <w:tcW w:w="2551" w:type="dxa"/>
          </w:tcPr>
          <w:p w14:paraId="2E72D303" w14:textId="77777777" w:rsidR="00834FC4" w:rsidRPr="007B5E49" w:rsidRDefault="00834FC4" w:rsidP="007B5E49">
            <w:pPr>
              <w:pStyle w:val="BodyText"/>
              <w:spacing w:before="30" w:after="30"/>
              <w:rPr>
                <w:rFonts w:ascii="Times New Roman"/>
                <w:bCs/>
                <w:sz w:val="24"/>
              </w:rPr>
            </w:pPr>
          </w:p>
        </w:tc>
      </w:tr>
    </w:tbl>
    <w:p w14:paraId="620DF665" w14:textId="77777777" w:rsidR="00834FC4" w:rsidRDefault="00834FC4">
      <w:pPr>
        <w:pStyle w:val="BodyText"/>
        <w:spacing w:before="8"/>
        <w:rPr>
          <w:rFonts w:ascii="Times New Roman"/>
          <w:sz w:val="24"/>
        </w:rPr>
      </w:pPr>
    </w:p>
    <w:p w14:paraId="358FBBE6" w14:textId="77777777" w:rsidR="006E332D" w:rsidRDefault="006E332D" w:rsidP="006E332D">
      <w:pPr>
        <w:tabs>
          <w:tab w:val="left" w:pos="859"/>
        </w:tabs>
        <w:spacing w:after="240" w:line="264" w:lineRule="auto"/>
        <w:ind w:left="499"/>
        <w:rPr>
          <w:color w:val="585858"/>
          <w:sz w:val="20"/>
          <w:szCs w:val="20"/>
        </w:rPr>
      </w:pPr>
    </w:p>
    <w:p w14:paraId="01FD4DF8" w14:textId="739EFE53" w:rsidR="006E332D" w:rsidRPr="006E332D" w:rsidRDefault="006E332D" w:rsidP="006E332D">
      <w:pPr>
        <w:tabs>
          <w:tab w:val="left" w:pos="859"/>
        </w:tabs>
        <w:spacing w:after="240" w:line="276" w:lineRule="auto"/>
        <w:ind w:left="499" w:right="307"/>
        <w:rPr>
          <w:color w:val="585858"/>
        </w:rPr>
      </w:pPr>
      <w:r w:rsidRPr="006E332D">
        <w:rPr>
          <w:color w:val="585858"/>
        </w:rPr>
        <w:t xml:space="preserve">Now that you have your </w:t>
      </w:r>
      <w:r w:rsidRPr="006E332D">
        <w:rPr>
          <w:b/>
          <w:bCs/>
          <w:color w:val="585858"/>
        </w:rPr>
        <w:t>ONE BIG THING</w:t>
      </w:r>
      <w:r w:rsidRPr="006E332D">
        <w:rPr>
          <w:color w:val="585858"/>
        </w:rPr>
        <w:t xml:space="preserve"> and have taken a </w:t>
      </w:r>
      <w:r w:rsidRPr="006E332D">
        <w:rPr>
          <w:b/>
          <w:bCs/>
          <w:color w:val="585858"/>
        </w:rPr>
        <w:t>SELF INVENTORY</w:t>
      </w:r>
      <w:r w:rsidRPr="006E332D">
        <w:rPr>
          <w:color w:val="585858"/>
        </w:rPr>
        <w:t xml:space="preserve"> of the behaviors that you do instead of your OBT, in this exercise we turn our focus to </w:t>
      </w:r>
      <w:r w:rsidRPr="006E332D">
        <w:rPr>
          <w:b/>
          <w:bCs/>
          <w:i/>
          <w:iCs/>
          <w:color w:val="585858"/>
        </w:rPr>
        <w:t>drill down into the mindset</w:t>
      </w:r>
      <w:r w:rsidRPr="006E332D">
        <w:rPr>
          <w:color w:val="585858"/>
        </w:rPr>
        <w:t xml:space="preserve"> – revealing your inner game.</w:t>
      </w:r>
    </w:p>
    <w:p w14:paraId="1793094A" w14:textId="5C36FEEB" w:rsidR="006E332D" w:rsidRPr="006E332D" w:rsidRDefault="006E332D" w:rsidP="006E332D">
      <w:pPr>
        <w:tabs>
          <w:tab w:val="left" w:pos="859"/>
        </w:tabs>
        <w:spacing w:after="240" w:line="276" w:lineRule="auto"/>
        <w:ind w:left="499" w:right="307"/>
        <w:rPr>
          <w:color w:val="585858"/>
        </w:rPr>
      </w:pPr>
      <w:r w:rsidRPr="006E332D">
        <w:rPr>
          <w:noProof/>
          <w:color w:val="585858"/>
        </w:rPr>
        <w:drawing>
          <wp:anchor distT="0" distB="0" distL="114300" distR="114300" simplePos="0" relativeHeight="251660288" behindDoc="1" locked="0" layoutInCell="1" allowOverlap="1" wp14:anchorId="1E991ED2" wp14:editId="5FBFFD5C">
            <wp:simplePos x="0" y="0"/>
            <wp:positionH relativeFrom="column">
              <wp:posOffset>3134360</wp:posOffset>
            </wp:positionH>
            <wp:positionV relativeFrom="paragraph">
              <wp:posOffset>812539</wp:posOffset>
            </wp:positionV>
            <wp:extent cx="3674110" cy="4338320"/>
            <wp:effectExtent l="101600" t="114300" r="97790" b="119380"/>
            <wp:wrapSquare wrapText="bothSides"/>
            <wp:docPr id="6" name="Picture 1" descr="A screenshot of a social medi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social media surve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433832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2D">
        <w:rPr>
          <w:color w:val="585858"/>
        </w:rPr>
        <w:t>In this exercise you will start with the Self Inventory you completed, taking each behavior/ situation/uncomfortable opposite, and then answer the series of drill down questions to examine the underlying worries and concerns and uncover intermediate-level and core beliefs.</w:t>
      </w:r>
      <w:r>
        <w:rPr>
          <w:color w:val="585858"/>
        </w:rPr>
        <w:br/>
      </w:r>
    </w:p>
    <w:p w14:paraId="649AF550" w14:textId="2D4F748D" w:rsidR="006E332D" w:rsidRPr="006E332D" w:rsidRDefault="006E332D" w:rsidP="006E332D">
      <w:pPr>
        <w:tabs>
          <w:tab w:val="left" w:pos="859"/>
        </w:tabs>
        <w:spacing w:after="240" w:line="276" w:lineRule="auto"/>
        <w:ind w:left="499"/>
        <w:rPr>
          <w:b/>
          <w:bCs/>
          <w:color w:val="585858"/>
        </w:rPr>
      </w:pPr>
      <w:r w:rsidRPr="006E332D">
        <w:rPr>
          <w:b/>
          <w:bCs/>
          <w:color w:val="585858"/>
        </w:rPr>
        <w:t>Things to keep in mind as you complete your drill downs:</w:t>
      </w:r>
    </w:p>
    <w:p w14:paraId="27C1D774" w14:textId="77777777" w:rsidR="006E332D" w:rsidRPr="006E332D" w:rsidRDefault="006E332D" w:rsidP="006E332D">
      <w:pPr>
        <w:tabs>
          <w:tab w:val="left" w:pos="859"/>
        </w:tabs>
        <w:spacing w:after="240" w:line="276" w:lineRule="auto"/>
        <w:ind w:left="499" w:right="307"/>
        <w:rPr>
          <w:color w:val="585858"/>
        </w:rPr>
      </w:pPr>
      <w:r w:rsidRPr="006E332D">
        <w:rPr>
          <w:color w:val="585858"/>
        </w:rPr>
        <w:t>Expect to experience increasing levels of threat the deeper you drop.</w:t>
      </w:r>
    </w:p>
    <w:p w14:paraId="52734B5D" w14:textId="77777777" w:rsidR="006E332D" w:rsidRPr="006E332D" w:rsidRDefault="006E332D" w:rsidP="006E332D">
      <w:pPr>
        <w:tabs>
          <w:tab w:val="left" w:pos="859"/>
        </w:tabs>
        <w:spacing w:after="240" w:line="276" w:lineRule="auto"/>
        <w:ind w:left="499" w:right="307"/>
        <w:rPr>
          <w:color w:val="585858"/>
        </w:rPr>
      </w:pPr>
      <w:r w:rsidRPr="006E332D">
        <w:rPr>
          <w:color w:val="585858"/>
        </w:rPr>
        <w:t>You know you are doing good work in your drill downs when you experience some, or all, of the following…</w:t>
      </w:r>
    </w:p>
    <w:p w14:paraId="2C1F20E7" w14:textId="4409A6B9" w:rsidR="006E332D" w:rsidRPr="006E332D" w:rsidRDefault="006E332D" w:rsidP="006E332D">
      <w:pPr>
        <w:pStyle w:val="ListParagraph"/>
        <w:numPr>
          <w:ilvl w:val="0"/>
          <w:numId w:val="9"/>
        </w:numPr>
        <w:tabs>
          <w:tab w:val="left" w:pos="859"/>
        </w:tabs>
        <w:spacing w:after="240" w:line="276" w:lineRule="auto"/>
        <w:ind w:left="851" w:right="307"/>
        <w:rPr>
          <w:color w:val="585858"/>
        </w:rPr>
      </w:pPr>
      <w:r w:rsidRPr="006E332D">
        <w:rPr>
          <w:color w:val="585858"/>
        </w:rPr>
        <w:t>They reveal a threat to your self-image, identify and/or ego – how you’d prefer to be seen.</w:t>
      </w:r>
    </w:p>
    <w:p w14:paraId="413E09E5" w14:textId="414DEE3C" w:rsidR="006E332D" w:rsidRPr="006E332D" w:rsidRDefault="006E332D" w:rsidP="006E332D">
      <w:pPr>
        <w:pStyle w:val="ListParagraph"/>
        <w:numPr>
          <w:ilvl w:val="0"/>
          <w:numId w:val="9"/>
        </w:numPr>
        <w:tabs>
          <w:tab w:val="left" w:pos="859"/>
        </w:tabs>
        <w:spacing w:after="240" w:line="276" w:lineRule="auto"/>
        <w:ind w:left="851" w:right="307"/>
        <w:rPr>
          <w:color w:val="585858"/>
        </w:rPr>
      </w:pPr>
      <w:r w:rsidRPr="006E332D">
        <w:rPr>
          <w:color w:val="585858"/>
        </w:rPr>
        <w:t>They reveal a side of you that you’d rather keep hidden (a.k.a. “dreaded image”).</w:t>
      </w:r>
    </w:p>
    <w:p w14:paraId="040E7714" w14:textId="75226856" w:rsidR="006E332D" w:rsidRPr="006E332D" w:rsidRDefault="006E332D" w:rsidP="006E332D">
      <w:pPr>
        <w:pStyle w:val="ListParagraph"/>
        <w:numPr>
          <w:ilvl w:val="0"/>
          <w:numId w:val="9"/>
        </w:numPr>
        <w:tabs>
          <w:tab w:val="left" w:pos="859"/>
        </w:tabs>
        <w:spacing w:after="240" w:line="276" w:lineRule="auto"/>
        <w:ind w:left="851" w:right="307"/>
        <w:rPr>
          <w:color w:val="585858"/>
        </w:rPr>
      </w:pPr>
      <w:r w:rsidRPr="006E332D">
        <w:rPr>
          <w:color w:val="585858"/>
        </w:rPr>
        <w:t>They contain actual expressions of your inner voice and/or your inner critic.</w:t>
      </w:r>
    </w:p>
    <w:p w14:paraId="39FAE86C" w14:textId="62AF2B71" w:rsidR="006E332D" w:rsidRPr="006E332D" w:rsidRDefault="006E332D" w:rsidP="006E332D">
      <w:pPr>
        <w:tabs>
          <w:tab w:val="left" w:pos="859"/>
        </w:tabs>
        <w:spacing w:after="240" w:line="276" w:lineRule="auto"/>
        <w:ind w:left="499" w:right="307"/>
        <w:rPr>
          <w:color w:val="585858"/>
        </w:rPr>
      </w:pPr>
      <w:r w:rsidRPr="006E332D">
        <w:rPr>
          <w:color w:val="585858"/>
        </w:rPr>
        <w:t xml:space="preserve">Note: the deepest and darkest threat is to </w:t>
      </w:r>
      <w:r w:rsidRPr="006E332D">
        <w:rPr>
          <w:b/>
          <w:bCs/>
          <w:i/>
          <w:iCs/>
          <w:color w:val="585858"/>
        </w:rPr>
        <w:t>you alone</w:t>
      </w:r>
      <w:r w:rsidRPr="006E332D">
        <w:rPr>
          <w:color w:val="585858"/>
        </w:rPr>
        <w:t xml:space="preserve"> - not to your organization or others. </w:t>
      </w:r>
    </w:p>
    <w:p w14:paraId="74B283C5" w14:textId="77777777" w:rsidR="00BA00C7" w:rsidRDefault="006E332D" w:rsidP="00BA00C7">
      <w:pPr>
        <w:pStyle w:val="ListBullet"/>
        <w:numPr>
          <w:ilvl w:val="0"/>
          <w:numId w:val="0"/>
        </w:numPr>
        <w:ind w:left="720" w:right="-138" w:firstLine="142"/>
        <w:rPr>
          <w:sz w:val="24"/>
          <w:szCs w:val="24"/>
        </w:rPr>
      </w:pPr>
      <w:r>
        <w:rPr>
          <w:rFonts w:ascii="Helvetica Neue Light" w:eastAsia="Times New Roman" w:hAnsi="Helvetica Neue Light" w:cs="Times New Roman"/>
          <w:i/>
          <w:iCs/>
          <w:noProof/>
          <w:color w:val="44444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7BFC1D9D" wp14:editId="36A920CD">
                <wp:simplePos x="0" y="0"/>
                <wp:positionH relativeFrom="column">
                  <wp:posOffset>502995</wp:posOffset>
                </wp:positionH>
                <wp:positionV relativeFrom="page">
                  <wp:posOffset>8404337</wp:posOffset>
                </wp:positionV>
                <wp:extent cx="6170295" cy="917575"/>
                <wp:effectExtent l="0" t="0" r="14605" b="9525"/>
                <wp:wrapTight wrapText="bothSides">
                  <wp:wrapPolygon edited="0">
                    <wp:start x="0" y="0"/>
                    <wp:lineTo x="0" y="21525"/>
                    <wp:lineTo x="21607" y="21525"/>
                    <wp:lineTo x="21607" y="0"/>
                    <wp:lineTo x="0" y="0"/>
                  </wp:wrapPolygon>
                </wp:wrapTight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95" cy="917575"/>
                        </a:xfrm>
                        <a:prstGeom prst="rect">
                          <a:avLst/>
                        </a:prstGeom>
                        <a:solidFill>
                          <a:srgbClr val="88C44B">
                            <a:alpha val="44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CB475" w14:textId="77777777" w:rsidR="006E332D" w:rsidRPr="008251C1" w:rsidRDefault="006E332D" w:rsidP="006E332D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240" w:line="276" w:lineRule="auto"/>
                              <w:ind w:right="49"/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“This heroic transformative journey happens when we give ourselves over to the pull of purpose and ride the </w:t>
                            </w:r>
                            <w:r w:rsidRPr="008251C1">
                              <w:rPr>
                                <w:rFonts w:ascii="Helvetica Neue" w:hAnsi="Helvetica Neue"/>
                                <w:b/>
                                <w:bCs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Descending</w:t>
                            </w:r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8251C1">
                              <w:rPr>
                                <w:rFonts w:ascii="Helvetica Neue" w:hAnsi="Helvetica Neue"/>
                                <w:b/>
                                <w:bCs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Current</w:t>
                            </w:r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down to where we see the </w:t>
                            </w:r>
                            <w:r w:rsidRPr="008251C1">
                              <w:rPr>
                                <w:rFonts w:ascii="Helvetica Neue" w:hAnsi="Helvetica Neue"/>
                                <w:b/>
                                <w:bCs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illusion</w:t>
                            </w:r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of </w:t>
                            </w:r>
                            <w:proofErr w:type="gramStart"/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our</w:t>
                            </w:r>
                            <w:proofErr w:type="gramEnd"/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  </w:t>
                            </w:r>
                            <w:r w:rsidRPr="008251C1">
                              <w:rPr>
                                <w:rFonts w:ascii="Helvetica Neue" w:hAnsi="Helvetica Neue"/>
                                <w:b/>
                                <w:bCs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Reactive</w:t>
                            </w:r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8251C1">
                              <w:rPr>
                                <w:rFonts w:ascii="Helvetica Neue" w:hAnsi="Helvetica Neue"/>
                                <w:b/>
                                <w:bCs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Self</w:t>
                            </w:r>
                            <w:r w:rsidRPr="008251C1">
                              <w:rPr>
                                <w:rFonts w:ascii="Helvetica Neue" w:hAnsi="Helvetica Neue"/>
                                <w:i/>
                                <w:iCs/>
                                <w:color w:val="444444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.”</w:t>
                            </w:r>
                          </w:p>
                          <w:p w14:paraId="3CD3BCC1" w14:textId="77777777" w:rsidR="006E332D" w:rsidRPr="00B576A8" w:rsidRDefault="006E332D" w:rsidP="006E332D">
                            <w:pPr>
                              <w:spacing w:after="160"/>
                              <w:ind w:left="567" w:right="200" w:hanging="567"/>
                              <w:jc w:val="right"/>
                              <w:textAlignment w:val="baseline"/>
                              <w:rPr>
                                <w:rFonts w:ascii="Helvetica Neue Light" w:eastAsia="Times New Roman" w:hAnsi="Helvetica Neue Light" w:cs="Times New Roman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B576A8">
                              <w:rPr>
                                <w:rFonts w:ascii="Helvetica Neue Light" w:eastAsia="Times New Roman" w:hAnsi="Helvetica Neue Light" w:cs="Times New Roman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Bob Anderson, Founder</w:t>
                            </w:r>
                            <w:r>
                              <w:rPr>
                                <w:rFonts w:ascii="Helvetica Neue Light" w:eastAsia="Times New Roman" w:hAnsi="Helvetica Neue Light" w:cs="Times New Roman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| </w:t>
                            </w:r>
                            <w:r w:rsidRPr="00B576A8">
                              <w:rPr>
                                <w:rFonts w:ascii="Helvetica Neue Light" w:eastAsia="Times New Roman" w:hAnsi="Helvetica Neue Light" w:cs="Times New Roman"/>
                                <w:color w:val="444444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The Leadership Circle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C1D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.6pt;margin-top:661.75pt;width:485.85pt;height:7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" o:allowoverlap="f" fillcolor="#88c44b" strokeweight=".5pt">
                <v:fill opacity="28784f"/>
                <v:textbox inset=",3mm,,3mm">
                  <w:txbxContent>
                    <w:p w14:paraId="3DECB475" w14:textId="77777777" w:rsidR="006E332D" w:rsidRPr="008251C1" w:rsidRDefault="006E332D" w:rsidP="006E332D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240" w:line="276" w:lineRule="auto"/>
                        <w:ind w:right="49"/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 xml:space="preserve">“This heroic transformative journey happens when we give ourselves over to the pull of purpose and ride the </w:t>
                      </w:r>
                      <w:r w:rsidRPr="008251C1">
                        <w:rPr>
                          <w:rFonts w:ascii="Helvetica Neue" w:hAnsi="Helvetica Neue"/>
                          <w:b/>
                          <w:bCs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>Descending</w:t>
                      </w:r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Pr="008251C1">
                        <w:rPr>
                          <w:rFonts w:ascii="Helvetica Neue" w:hAnsi="Helvetica Neue"/>
                          <w:b/>
                          <w:bCs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>Current</w:t>
                      </w:r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 xml:space="preserve"> down to where we see the </w:t>
                      </w:r>
                      <w:r w:rsidRPr="008251C1">
                        <w:rPr>
                          <w:rFonts w:ascii="Helvetica Neue" w:hAnsi="Helvetica Neue"/>
                          <w:b/>
                          <w:bCs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>illusion</w:t>
                      </w:r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 xml:space="preserve"> of </w:t>
                      </w:r>
                      <w:proofErr w:type="gramStart"/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>our</w:t>
                      </w:r>
                      <w:proofErr w:type="gramEnd"/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 xml:space="preserve">  </w:t>
                      </w:r>
                      <w:r w:rsidRPr="008251C1">
                        <w:rPr>
                          <w:rFonts w:ascii="Helvetica Neue" w:hAnsi="Helvetica Neue"/>
                          <w:b/>
                          <w:bCs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>Reactive</w:t>
                      </w:r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Pr="008251C1">
                        <w:rPr>
                          <w:rFonts w:ascii="Helvetica Neue" w:hAnsi="Helvetica Neue"/>
                          <w:b/>
                          <w:bCs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>Self</w:t>
                      </w:r>
                      <w:r w:rsidRPr="008251C1">
                        <w:rPr>
                          <w:rFonts w:ascii="Helvetica Neue" w:hAnsi="Helvetica Neue"/>
                          <w:i/>
                          <w:iCs/>
                          <w:color w:val="444444"/>
                          <w:sz w:val="22"/>
                          <w:szCs w:val="22"/>
                          <w:bdr w:val="none" w:sz="0" w:space="0" w:color="auto" w:frame="1"/>
                        </w:rPr>
                        <w:t>.”</w:t>
                      </w:r>
                    </w:p>
                    <w:p w14:paraId="3CD3BCC1" w14:textId="77777777" w:rsidR="006E332D" w:rsidRPr="00B576A8" w:rsidRDefault="006E332D" w:rsidP="006E332D">
                      <w:pPr>
                        <w:spacing w:after="160"/>
                        <w:ind w:left="567" w:right="200" w:hanging="567"/>
                        <w:jc w:val="right"/>
                        <w:textAlignment w:val="baseline"/>
                        <w:rPr>
                          <w:rFonts w:ascii="Helvetica Neue Light" w:eastAsia="Times New Roman" w:hAnsi="Helvetica Neue Light" w:cs="Times New Roman"/>
                          <w:color w:val="444444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 w:rsidRPr="00B576A8">
                        <w:rPr>
                          <w:rFonts w:ascii="Helvetica Neue Light" w:eastAsia="Times New Roman" w:hAnsi="Helvetica Neue Light" w:cs="Times New Roman"/>
                          <w:color w:val="444444"/>
                          <w:sz w:val="16"/>
                          <w:szCs w:val="16"/>
                          <w:bdr w:val="none" w:sz="0" w:space="0" w:color="auto" w:frame="1"/>
                        </w:rPr>
                        <w:t>Bob Anderson, Founder</w:t>
                      </w:r>
                      <w:r>
                        <w:rPr>
                          <w:rFonts w:ascii="Helvetica Neue Light" w:eastAsia="Times New Roman" w:hAnsi="Helvetica Neue Light" w:cs="Times New Roman"/>
                          <w:color w:val="444444"/>
                          <w:sz w:val="16"/>
                          <w:szCs w:val="16"/>
                          <w:bdr w:val="none" w:sz="0" w:space="0" w:color="auto" w:frame="1"/>
                        </w:rPr>
                        <w:t xml:space="preserve"> | </w:t>
                      </w:r>
                      <w:r w:rsidRPr="00B576A8">
                        <w:rPr>
                          <w:rFonts w:ascii="Helvetica Neue Light" w:eastAsia="Times New Roman" w:hAnsi="Helvetica Neue Light" w:cs="Times New Roman"/>
                          <w:color w:val="444444"/>
                          <w:sz w:val="16"/>
                          <w:szCs w:val="16"/>
                          <w:bdr w:val="none" w:sz="0" w:space="0" w:color="auto" w:frame="1"/>
                        </w:rPr>
                        <w:t>The Leadership Circle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8251C1">
        <w:rPr>
          <w:b/>
          <w:bCs/>
          <w:sz w:val="28"/>
          <w:szCs w:val="28"/>
        </w:rPr>
        <w:br w:type="page"/>
      </w:r>
      <w:r w:rsidR="00BA00C7" w:rsidRPr="00A60B45">
        <w:rPr>
          <w:b/>
          <w:bCs/>
          <w:sz w:val="28"/>
          <w:szCs w:val="28"/>
        </w:rPr>
        <w:lastRenderedPageBreak/>
        <w:t>BEHAVIOR 01</w:t>
      </w:r>
    </w:p>
    <w:tbl>
      <w:tblPr>
        <w:tblStyle w:val="TableGrid"/>
        <w:tblW w:w="9638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BA00C7" w:rsidRPr="008209E0" w14:paraId="76ED5A37" w14:textId="77777777" w:rsidTr="00BA00C7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DB445"/>
            <w:vAlign w:val="center"/>
          </w:tcPr>
          <w:p w14:paraId="7F7611E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ONE BIG THING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6F99B62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5654285D" w14:textId="77777777" w:rsidTr="00BA00C7">
        <w:trPr>
          <w:cantSplit/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43692B"/>
            <w:textDirection w:val="btLr"/>
          </w:tcPr>
          <w:p w14:paraId="0AAAF9C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209E0">
              <w:rPr>
                <w:b/>
                <w:bCs/>
                <w:color w:val="FFFFFF" w:themeColor="background1"/>
                <w:sz w:val="24"/>
                <w:szCs w:val="24"/>
              </w:rPr>
              <w:t>INVENTORY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3CFC4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Behavior</w:t>
            </w:r>
          </w:p>
        </w:tc>
        <w:tc>
          <w:tcPr>
            <w:tcW w:w="6803" w:type="dxa"/>
            <w:vAlign w:val="center"/>
          </w:tcPr>
          <w:p w14:paraId="2AA6A6A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1B827872" w14:textId="77777777" w:rsidTr="00BA00C7">
        <w:trPr>
          <w:cantSplit/>
          <w:trHeight w:val="709"/>
        </w:trPr>
        <w:tc>
          <w:tcPr>
            <w:tcW w:w="567" w:type="dxa"/>
            <w:vMerge/>
            <w:shd w:val="clear" w:color="auto" w:fill="43692B"/>
          </w:tcPr>
          <w:p w14:paraId="759D4D8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B31FE9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6803" w:type="dxa"/>
            <w:vAlign w:val="center"/>
          </w:tcPr>
          <w:p w14:paraId="28DC039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77CD8FBE" w14:textId="77777777" w:rsidTr="00BA00C7">
        <w:trPr>
          <w:trHeight w:val="794"/>
        </w:trPr>
        <w:tc>
          <w:tcPr>
            <w:tcW w:w="2835" w:type="dxa"/>
            <w:gridSpan w:val="2"/>
            <w:shd w:val="clear" w:color="auto" w:fill="595959" w:themeFill="text1" w:themeFillTint="A6"/>
            <w:vAlign w:val="center"/>
          </w:tcPr>
          <w:p w14:paraId="775376EA" w14:textId="77777777" w:rsidR="00BA00C7" w:rsidRPr="00524E5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UNCOMFORTABLE OPPOSITE</w:t>
            </w:r>
          </w:p>
        </w:tc>
        <w:tc>
          <w:tcPr>
            <w:tcW w:w="6803" w:type="dxa"/>
            <w:vAlign w:val="center"/>
          </w:tcPr>
          <w:p w14:paraId="5805F67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</w:tbl>
    <w:p w14:paraId="24105BAB" w14:textId="77777777" w:rsidR="00BA00C7" w:rsidRPr="00524E50" w:rsidRDefault="00BA00C7" w:rsidP="00BA00C7">
      <w:pPr>
        <w:pStyle w:val="ListBullet"/>
        <w:numPr>
          <w:ilvl w:val="0"/>
          <w:numId w:val="0"/>
        </w:numPr>
        <w:spacing w:after="0" w:line="240" w:lineRule="auto"/>
        <w:ind w:left="720" w:right="-136"/>
        <w:rPr>
          <w:sz w:val="4"/>
          <w:szCs w:val="4"/>
        </w:rPr>
      </w:pPr>
    </w:p>
    <w:tbl>
      <w:tblPr>
        <w:tblStyle w:val="TableGrid"/>
        <w:tblW w:w="9680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1414"/>
        <w:gridCol w:w="932"/>
        <w:gridCol w:w="6767"/>
      </w:tblGrid>
      <w:tr w:rsidR="00BA00C7" w:rsidRPr="008209E0" w14:paraId="0F46B3FC" w14:textId="77777777" w:rsidTr="00BA00C7">
        <w:trPr>
          <w:cantSplit/>
          <w:trHeight w:val="680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22997B7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CONTINUUM  OF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09E0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THREAT</w:t>
            </w:r>
          </w:p>
          <w:p w14:paraId="7522AE51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sz w:val="24"/>
                <w:szCs w:val="24"/>
                <w:lang w:val="en-CA"/>
              </w:rPr>
              <w:t>W</w:t>
            </w: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3FB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 xml:space="preserve">Imagine yourself </w:t>
            </w:r>
            <w:proofErr w:type="gramStart"/>
            <w:r w:rsidRPr="008209E0">
              <w:rPr>
                <w:sz w:val="24"/>
                <w:szCs w:val="24"/>
              </w:rPr>
              <w:t>actually behaving</w:t>
            </w:r>
            <w:proofErr w:type="gramEnd"/>
            <w:r w:rsidRPr="008209E0">
              <w:rPr>
                <w:sz w:val="24"/>
                <w:szCs w:val="24"/>
              </w:rPr>
              <w:t xml:space="preserve"> as the Uncomfortable Opposite Behavior. </w:t>
            </w:r>
            <w:r w:rsidRPr="008209E0">
              <w:rPr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What is your concern/worry about that?</w:t>
            </w:r>
          </w:p>
        </w:tc>
      </w:tr>
      <w:tr w:rsidR="00BA00C7" w:rsidRPr="008209E0" w14:paraId="326794CC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26738AFD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39A7C77B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7CAB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1FE97B72" w14:textId="77777777" w:rsidTr="00BA00C7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4AC42682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61F3E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If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that be upsetting to you? What’s your concern/worry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 xml:space="preserve">about that </w:t>
            </w:r>
            <w:r w:rsidRPr="008209E0">
              <w:rPr>
                <w:sz w:val="24"/>
                <w:szCs w:val="24"/>
              </w:rPr>
              <w:t>(thought)?</w:t>
            </w:r>
          </w:p>
        </w:tc>
      </w:tr>
      <w:tr w:rsidR="00BA00C7" w:rsidRPr="008209E0" w14:paraId="58F99383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5B3189CC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6803898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7DEC2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26E46281" w14:textId="77777777" w:rsidTr="00BA00C7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799CFD06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3D9B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 to you? What’s your WORST WORRY about that?</w:t>
            </w:r>
          </w:p>
        </w:tc>
      </w:tr>
      <w:tr w:rsidR="00BA00C7" w:rsidRPr="008209E0" w14:paraId="03ABD358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22A3AF9A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7C947E62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174D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4CD90E90" w14:textId="77777777" w:rsidTr="00BA00C7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71D780C7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439C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problem/be upsetting to you? What’s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your WORST WORRY about that?</w:t>
            </w:r>
          </w:p>
        </w:tc>
      </w:tr>
      <w:tr w:rsidR="00BA00C7" w:rsidRPr="008209E0" w14:paraId="340E8107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3E10759E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87CF6E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DBB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1D590218" w14:textId="77777777" w:rsidTr="00BA00C7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2B78ADF4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63D4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 xml:space="preserve">And what would that mean? and/or what would that say about you? </w:t>
            </w:r>
            <w:r w:rsidRPr="008209E0">
              <w:rPr>
                <w:sz w:val="24"/>
                <w:szCs w:val="24"/>
              </w:rPr>
              <w:t xml:space="preserve">(What do you call </w:t>
            </w:r>
            <w:r w:rsidRPr="008209E0">
              <w:rPr>
                <w:sz w:val="24"/>
                <w:szCs w:val="24"/>
              </w:rPr>
              <w:br/>
              <w:t>people like that?)</w:t>
            </w:r>
          </w:p>
        </w:tc>
      </w:tr>
      <w:tr w:rsidR="00BA00C7" w:rsidRPr="008209E0" w14:paraId="221BF084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7AB20285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A17A42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sz w:val="24"/>
                <w:szCs w:val="24"/>
                <w:lang w:val="en-CA"/>
              </w:rPr>
            </w:pP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F91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53E052EE" w14:textId="77777777" w:rsidTr="00BA00C7">
        <w:trPr>
          <w:trHeight w:val="1134"/>
        </w:trPr>
        <w:tc>
          <w:tcPr>
            <w:tcW w:w="2913" w:type="dxa"/>
            <w:gridSpan w:val="3"/>
            <w:shd w:val="clear" w:color="auto" w:fill="5B2882"/>
            <w:vAlign w:val="center"/>
          </w:tcPr>
          <w:p w14:paraId="24E6AC5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C07FB">
              <w:rPr>
                <w:color w:val="FFFFFF" w:themeColor="background1"/>
                <w:sz w:val="24"/>
                <w:szCs w:val="24"/>
              </w:rPr>
              <w:t>Strategies for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SELF-PROTECTION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1EB9">
              <w:rPr>
                <w:color w:val="FFFFFF" w:themeColor="background1"/>
                <w:sz w:val="21"/>
                <w:szCs w:val="21"/>
              </w:rPr>
              <w:t>(</w:t>
            </w:r>
            <w:r>
              <w:rPr>
                <w:color w:val="FFFFFF" w:themeColor="background1"/>
                <w:sz w:val="21"/>
                <w:szCs w:val="21"/>
              </w:rPr>
              <w:t>“</w:t>
            </w:r>
            <w:r w:rsidRPr="00821EB9">
              <w:rPr>
                <w:color w:val="FFFFFF" w:themeColor="background1"/>
                <w:sz w:val="21"/>
                <w:szCs w:val="21"/>
              </w:rPr>
              <w:t>Always…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proofErr w:type="gramStart"/>
            <w:r w:rsidRPr="00821EB9">
              <w:rPr>
                <w:color w:val="FFFFFF" w:themeColor="background1"/>
                <w:sz w:val="21"/>
                <w:szCs w:val="21"/>
              </w:rPr>
              <w:t>/</w:t>
            </w:r>
            <w:r>
              <w:rPr>
                <w:color w:val="FFFFFF" w:themeColor="background1"/>
                <w:sz w:val="21"/>
                <w:szCs w:val="21"/>
              </w:rPr>
              <w:t>”</w:t>
            </w:r>
            <w:r w:rsidRPr="00821EB9">
              <w:rPr>
                <w:color w:val="FFFFFF" w:themeColor="background1"/>
                <w:sz w:val="21"/>
                <w:szCs w:val="21"/>
              </w:rPr>
              <w:t>Never</w:t>
            </w:r>
            <w:proofErr w:type="gramEnd"/>
            <w:r w:rsidRPr="00821EB9">
              <w:rPr>
                <w:color w:val="FFFFFF" w:themeColor="background1"/>
                <w:sz w:val="21"/>
                <w:szCs w:val="21"/>
              </w:rPr>
              <w:t>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r w:rsidRPr="00821EB9">
              <w:rPr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6767" w:type="dxa"/>
          </w:tcPr>
          <w:p w14:paraId="406DEB15" w14:textId="77777777" w:rsidR="00BA00C7" w:rsidRPr="00B9580B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0"/>
              <w:ind w:right="255"/>
              <w:rPr>
                <w:b/>
                <w:bCs/>
                <w:sz w:val="24"/>
                <w:szCs w:val="24"/>
              </w:rPr>
            </w:pPr>
            <w:r w:rsidRPr="00BC07FB">
              <w:rPr>
                <w:b/>
                <w:bCs/>
                <w:sz w:val="24"/>
                <w:szCs w:val="24"/>
              </w:rPr>
              <w:t>Imagine a Book of RULES for LIFE that would keep you SAFE and ensure that these TERRIBLE things NEVER happened to you. What might that rule(s) be?</w:t>
            </w:r>
            <w:r w:rsidRPr="00BC07F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0432FF"/>
                <w:sz w:val="22"/>
                <w:szCs w:val="22"/>
              </w:rPr>
              <w:t>[Brainstorm a few here]</w:t>
            </w:r>
          </w:p>
        </w:tc>
      </w:tr>
      <w:tr w:rsidR="00BA00C7" w:rsidRPr="008209E0" w14:paraId="2EC227D8" w14:textId="77777777" w:rsidTr="00BA00C7">
        <w:trPr>
          <w:trHeight w:val="1134"/>
        </w:trPr>
        <w:tc>
          <w:tcPr>
            <w:tcW w:w="2913" w:type="dxa"/>
            <w:gridSpan w:val="3"/>
            <w:shd w:val="clear" w:color="auto" w:fill="5A2782"/>
          </w:tcPr>
          <w:p w14:paraId="5FDA472E" w14:textId="77777777" w:rsidR="00BA00C7" w:rsidRPr="00CC18B8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  <w:sz w:val="21"/>
                <w:szCs w:val="21"/>
              </w:rPr>
            </w:pP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LIMITING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BELIEF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color w:val="FFFFFF" w:themeColor="background1"/>
                <w:sz w:val="21"/>
                <w:szCs w:val="21"/>
              </w:rPr>
              <w:br/>
            </w:r>
            <w:r w:rsidRPr="007773C6">
              <w:rPr>
                <w:color w:val="FFFFFF" w:themeColor="background1"/>
                <w:sz w:val="21"/>
                <w:szCs w:val="21"/>
              </w:rPr>
              <w:t xml:space="preserve">IF [opposite of Strategy/Rule </w:t>
            </w:r>
            <w:proofErr w:type="gramStart"/>
            <w:r w:rsidRPr="007773C6">
              <w:rPr>
                <w:color w:val="FFFFFF" w:themeColor="background1"/>
                <w:sz w:val="21"/>
                <w:szCs w:val="21"/>
              </w:rPr>
              <w:t>actually occurs</w:t>
            </w:r>
            <w:proofErr w:type="gramEnd"/>
            <w:r w:rsidRPr="007773C6">
              <w:rPr>
                <w:color w:val="FFFFFF" w:themeColor="background1"/>
                <w:sz w:val="21"/>
                <w:szCs w:val="21"/>
              </w:rPr>
              <w:t xml:space="preserve">] </w:t>
            </w:r>
            <w:r w:rsidRPr="007773C6">
              <w:rPr>
                <w:color w:val="FFFFFF" w:themeColor="background1"/>
                <w:sz w:val="21"/>
                <w:szCs w:val="21"/>
              </w:rPr>
              <w:br/>
              <w:t>THEN [worst nightmare]</w:t>
            </w:r>
          </w:p>
        </w:tc>
        <w:tc>
          <w:tcPr>
            <w:tcW w:w="6767" w:type="dxa"/>
          </w:tcPr>
          <w:p w14:paraId="53E99DEE" w14:textId="77777777" w:rsidR="00BA00C7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52" w:lineRule="auto"/>
              <w:ind w:right="255"/>
              <w:rPr>
                <w:b/>
                <w:bCs/>
                <w:sz w:val="24"/>
                <w:szCs w:val="24"/>
              </w:rPr>
            </w:pPr>
            <w:r w:rsidRPr="002F532D">
              <w:rPr>
                <w:b/>
                <w:bCs/>
                <w:sz w:val="24"/>
                <w:szCs w:val="24"/>
              </w:rPr>
              <w:t xml:space="preserve">Imagine not </w:t>
            </w:r>
            <w:r>
              <w:rPr>
                <w:b/>
                <w:bCs/>
                <w:sz w:val="24"/>
                <w:szCs w:val="24"/>
              </w:rPr>
              <w:t>protecting yourself and doing the opposite of the Rule</w:t>
            </w:r>
            <w:r w:rsidRPr="002F532D">
              <w:rPr>
                <w:b/>
                <w:bCs/>
                <w:sz w:val="24"/>
                <w:szCs w:val="24"/>
              </w:rPr>
              <w:t>. What are you afraid might happen</w:t>
            </w:r>
            <w:r>
              <w:rPr>
                <w:b/>
                <w:bCs/>
                <w:sz w:val="24"/>
                <w:szCs w:val="24"/>
              </w:rPr>
              <w:t xml:space="preserve"> (worst worry/nightmare)?</w:t>
            </w:r>
          </w:p>
          <w:p w14:paraId="445C94B8" w14:textId="77777777" w:rsidR="00BA00C7" w:rsidRPr="002F532D" w:rsidRDefault="00BA00C7" w:rsidP="000849D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2" w:lineRule="auto"/>
              <w:ind w:left="425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</w:tbl>
    <w:p w14:paraId="697F4A81" w14:textId="77777777" w:rsidR="00BA00C7" w:rsidRDefault="00BA00C7" w:rsidP="00BA00C7">
      <w:pPr>
        <w:ind w:left="720"/>
      </w:pPr>
      <w:r>
        <w:br w:type="page"/>
      </w:r>
    </w:p>
    <w:p w14:paraId="535A2A2D" w14:textId="77777777" w:rsidR="00BA00C7" w:rsidRDefault="00BA00C7" w:rsidP="00BA00C7">
      <w:pPr>
        <w:pStyle w:val="ListBullet"/>
        <w:numPr>
          <w:ilvl w:val="0"/>
          <w:numId w:val="0"/>
        </w:numPr>
        <w:ind w:left="720" w:right="-138" w:firstLine="142"/>
        <w:rPr>
          <w:sz w:val="24"/>
          <w:szCs w:val="24"/>
        </w:rPr>
      </w:pPr>
      <w:r w:rsidRPr="00A60B45">
        <w:rPr>
          <w:b/>
          <w:bCs/>
          <w:sz w:val="28"/>
          <w:szCs w:val="28"/>
        </w:rPr>
        <w:lastRenderedPageBreak/>
        <w:t>BEHAVIOR 0</w:t>
      </w:r>
      <w:r>
        <w:rPr>
          <w:b/>
          <w:bCs/>
          <w:sz w:val="28"/>
          <w:szCs w:val="28"/>
        </w:rPr>
        <w:t>2</w:t>
      </w:r>
    </w:p>
    <w:tbl>
      <w:tblPr>
        <w:tblStyle w:val="TableGrid"/>
        <w:tblW w:w="9638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BA00C7" w:rsidRPr="008209E0" w14:paraId="69B2B40E" w14:textId="77777777" w:rsidTr="00BA00C7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DB445"/>
            <w:vAlign w:val="center"/>
          </w:tcPr>
          <w:p w14:paraId="4510EF1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ONE BIG THING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35B1310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5A4CC206" w14:textId="77777777" w:rsidTr="00BA00C7">
        <w:trPr>
          <w:cantSplit/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43692B"/>
            <w:textDirection w:val="btLr"/>
          </w:tcPr>
          <w:p w14:paraId="07B2671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209E0">
              <w:rPr>
                <w:b/>
                <w:bCs/>
                <w:color w:val="FFFFFF" w:themeColor="background1"/>
                <w:sz w:val="24"/>
                <w:szCs w:val="24"/>
              </w:rPr>
              <w:t>INVENTORY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2A77D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Behavior</w:t>
            </w:r>
          </w:p>
        </w:tc>
        <w:tc>
          <w:tcPr>
            <w:tcW w:w="6803" w:type="dxa"/>
            <w:vAlign w:val="center"/>
          </w:tcPr>
          <w:p w14:paraId="12441E58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451E593D" w14:textId="77777777" w:rsidTr="00BA00C7">
        <w:trPr>
          <w:cantSplit/>
          <w:trHeight w:val="709"/>
        </w:trPr>
        <w:tc>
          <w:tcPr>
            <w:tcW w:w="567" w:type="dxa"/>
            <w:vMerge/>
            <w:shd w:val="clear" w:color="auto" w:fill="43692B"/>
          </w:tcPr>
          <w:p w14:paraId="4DBC58E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AEE3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6803" w:type="dxa"/>
            <w:vAlign w:val="center"/>
          </w:tcPr>
          <w:p w14:paraId="318136C1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6857025E" w14:textId="77777777" w:rsidTr="00BA00C7">
        <w:trPr>
          <w:trHeight w:val="794"/>
        </w:trPr>
        <w:tc>
          <w:tcPr>
            <w:tcW w:w="2835" w:type="dxa"/>
            <w:gridSpan w:val="2"/>
            <w:shd w:val="clear" w:color="auto" w:fill="595959" w:themeFill="text1" w:themeFillTint="A6"/>
            <w:vAlign w:val="center"/>
          </w:tcPr>
          <w:p w14:paraId="38524BCF" w14:textId="77777777" w:rsidR="00BA00C7" w:rsidRPr="00524E5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UNCOMFORTABLE OPPOSITE</w:t>
            </w:r>
          </w:p>
        </w:tc>
        <w:tc>
          <w:tcPr>
            <w:tcW w:w="6803" w:type="dxa"/>
            <w:vAlign w:val="center"/>
          </w:tcPr>
          <w:p w14:paraId="4833051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</w:tbl>
    <w:p w14:paraId="6D02C722" w14:textId="77777777" w:rsidR="00BA00C7" w:rsidRPr="00524E50" w:rsidRDefault="00BA00C7" w:rsidP="00BA00C7">
      <w:pPr>
        <w:pStyle w:val="ListBullet"/>
        <w:numPr>
          <w:ilvl w:val="0"/>
          <w:numId w:val="0"/>
        </w:numPr>
        <w:spacing w:after="0" w:line="240" w:lineRule="auto"/>
        <w:ind w:left="720" w:right="-136"/>
        <w:rPr>
          <w:sz w:val="4"/>
          <w:szCs w:val="4"/>
        </w:rPr>
      </w:pPr>
    </w:p>
    <w:tbl>
      <w:tblPr>
        <w:tblStyle w:val="TableGrid"/>
        <w:tblW w:w="9680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1414"/>
        <w:gridCol w:w="932"/>
        <w:gridCol w:w="6767"/>
      </w:tblGrid>
      <w:tr w:rsidR="00BA00C7" w:rsidRPr="008209E0" w14:paraId="28B38DAE" w14:textId="77777777" w:rsidTr="00BA00C7">
        <w:trPr>
          <w:cantSplit/>
          <w:trHeight w:val="680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1E9E4E4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CONTINUUM  OF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09E0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THREAT</w:t>
            </w:r>
          </w:p>
          <w:p w14:paraId="3A2DB510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sz w:val="24"/>
                <w:szCs w:val="24"/>
                <w:lang w:val="en-CA"/>
              </w:rPr>
              <w:t>W</w:t>
            </w: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7F44B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 xml:space="preserve">Imagine yourself </w:t>
            </w:r>
            <w:proofErr w:type="gramStart"/>
            <w:r w:rsidRPr="008209E0">
              <w:rPr>
                <w:sz w:val="24"/>
                <w:szCs w:val="24"/>
              </w:rPr>
              <w:t>actually behaving</w:t>
            </w:r>
            <w:proofErr w:type="gramEnd"/>
            <w:r w:rsidRPr="008209E0">
              <w:rPr>
                <w:sz w:val="24"/>
                <w:szCs w:val="24"/>
              </w:rPr>
              <w:t xml:space="preserve"> as the Uncomfortable Opposite Behavior. </w:t>
            </w:r>
            <w:r w:rsidRPr="008209E0">
              <w:rPr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What is your concern/worry about that?</w:t>
            </w:r>
          </w:p>
        </w:tc>
      </w:tr>
      <w:tr w:rsidR="00BA00C7" w:rsidRPr="008209E0" w14:paraId="78581432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0B4F1B0A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74CD056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82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7E30E2F9" w14:textId="77777777" w:rsidTr="00BA00C7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660BAEE2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1038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If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that be upsetting to you? What’s your concern/worry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 xml:space="preserve">about that </w:t>
            </w:r>
            <w:r w:rsidRPr="008209E0">
              <w:rPr>
                <w:sz w:val="24"/>
                <w:szCs w:val="24"/>
              </w:rPr>
              <w:t>(thought)?</w:t>
            </w:r>
          </w:p>
        </w:tc>
      </w:tr>
      <w:tr w:rsidR="00BA00C7" w:rsidRPr="008209E0" w14:paraId="4954E810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34806C9C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3DD363C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7B19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6F9BF38F" w14:textId="77777777" w:rsidTr="00BA00C7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5957918A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524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 to you? What’s your WORST WORRY about that?</w:t>
            </w:r>
          </w:p>
        </w:tc>
      </w:tr>
      <w:tr w:rsidR="00BA00C7" w:rsidRPr="008209E0" w14:paraId="080D0BF2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4CDBB4A0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23AD4BB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FAE4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429280D" w14:textId="77777777" w:rsidTr="00BA00C7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779000F4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179C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problem/be upsetting to you? What’s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your WORST WORRY about that?</w:t>
            </w:r>
          </w:p>
        </w:tc>
      </w:tr>
      <w:tr w:rsidR="00BA00C7" w:rsidRPr="008209E0" w14:paraId="54160528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39F23804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C5BBB4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999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3A204F89" w14:textId="77777777" w:rsidTr="00BA00C7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6BD0C0AC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C6AF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 xml:space="preserve">And what would that mean? and/or what would that say about you? </w:t>
            </w:r>
            <w:r w:rsidRPr="008209E0">
              <w:rPr>
                <w:sz w:val="24"/>
                <w:szCs w:val="24"/>
              </w:rPr>
              <w:t xml:space="preserve">(What do you call </w:t>
            </w:r>
            <w:r w:rsidRPr="008209E0">
              <w:rPr>
                <w:sz w:val="24"/>
                <w:szCs w:val="24"/>
              </w:rPr>
              <w:br/>
              <w:t>people like that?)</w:t>
            </w:r>
          </w:p>
        </w:tc>
      </w:tr>
      <w:tr w:rsidR="00BA00C7" w:rsidRPr="008209E0" w14:paraId="7C0209ED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04981164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58DFDBE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sz w:val="24"/>
                <w:szCs w:val="24"/>
                <w:lang w:val="en-CA"/>
              </w:rPr>
            </w:pP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1E1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7FB84EB" w14:textId="77777777" w:rsidTr="00BA00C7">
        <w:trPr>
          <w:trHeight w:val="1134"/>
        </w:trPr>
        <w:tc>
          <w:tcPr>
            <w:tcW w:w="2913" w:type="dxa"/>
            <w:gridSpan w:val="3"/>
            <w:shd w:val="clear" w:color="auto" w:fill="5B2882"/>
            <w:vAlign w:val="center"/>
          </w:tcPr>
          <w:p w14:paraId="7543B93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C07FB">
              <w:rPr>
                <w:color w:val="FFFFFF" w:themeColor="background1"/>
                <w:sz w:val="24"/>
                <w:szCs w:val="24"/>
              </w:rPr>
              <w:t>Strategies for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SELF-PROTECTION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1EB9">
              <w:rPr>
                <w:color w:val="FFFFFF" w:themeColor="background1"/>
                <w:sz w:val="21"/>
                <w:szCs w:val="21"/>
              </w:rPr>
              <w:t>(</w:t>
            </w:r>
            <w:r>
              <w:rPr>
                <w:color w:val="FFFFFF" w:themeColor="background1"/>
                <w:sz w:val="21"/>
                <w:szCs w:val="21"/>
              </w:rPr>
              <w:t>“</w:t>
            </w:r>
            <w:r w:rsidRPr="00821EB9">
              <w:rPr>
                <w:color w:val="FFFFFF" w:themeColor="background1"/>
                <w:sz w:val="21"/>
                <w:szCs w:val="21"/>
              </w:rPr>
              <w:t>Always…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proofErr w:type="gramStart"/>
            <w:r w:rsidRPr="00821EB9">
              <w:rPr>
                <w:color w:val="FFFFFF" w:themeColor="background1"/>
                <w:sz w:val="21"/>
                <w:szCs w:val="21"/>
              </w:rPr>
              <w:t>/</w:t>
            </w:r>
            <w:r>
              <w:rPr>
                <w:color w:val="FFFFFF" w:themeColor="background1"/>
                <w:sz w:val="21"/>
                <w:szCs w:val="21"/>
              </w:rPr>
              <w:t>”</w:t>
            </w:r>
            <w:r w:rsidRPr="00821EB9">
              <w:rPr>
                <w:color w:val="FFFFFF" w:themeColor="background1"/>
                <w:sz w:val="21"/>
                <w:szCs w:val="21"/>
              </w:rPr>
              <w:t>Never</w:t>
            </w:r>
            <w:proofErr w:type="gramEnd"/>
            <w:r w:rsidRPr="00821EB9">
              <w:rPr>
                <w:color w:val="FFFFFF" w:themeColor="background1"/>
                <w:sz w:val="21"/>
                <w:szCs w:val="21"/>
              </w:rPr>
              <w:t>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r w:rsidRPr="00821EB9">
              <w:rPr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6767" w:type="dxa"/>
          </w:tcPr>
          <w:p w14:paraId="42245C73" w14:textId="77777777" w:rsidR="00BA00C7" w:rsidRPr="00B9580B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0"/>
              <w:ind w:right="255"/>
              <w:rPr>
                <w:b/>
                <w:bCs/>
                <w:sz w:val="24"/>
                <w:szCs w:val="24"/>
              </w:rPr>
            </w:pPr>
            <w:r w:rsidRPr="00BC07FB">
              <w:rPr>
                <w:b/>
                <w:bCs/>
                <w:sz w:val="24"/>
                <w:szCs w:val="24"/>
              </w:rPr>
              <w:t>Imagine a Book of RULES for LIFE that would keep you SAFE and ensure that these TERRIBLE things NEVER happened to you. What might that rule(s) be?</w:t>
            </w:r>
            <w:r w:rsidRPr="00BC07F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0432FF"/>
                <w:sz w:val="22"/>
                <w:szCs w:val="22"/>
              </w:rPr>
              <w:t>[Brainstorm a few here]</w:t>
            </w:r>
          </w:p>
        </w:tc>
      </w:tr>
      <w:tr w:rsidR="00BA00C7" w:rsidRPr="008209E0" w14:paraId="4C34B6ED" w14:textId="77777777" w:rsidTr="00BA00C7">
        <w:trPr>
          <w:trHeight w:val="1134"/>
        </w:trPr>
        <w:tc>
          <w:tcPr>
            <w:tcW w:w="2913" w:type="dxa"/>
            <w:gridSpan w:val="3"/>
            <w:shd w:val="clear" w:color="auto" w:fill="5A2782"/>
          </w:tcPr>
          <w:p w14:paraId="5726D661" w14:textId="77777777" w:rsidR="00BA00C7" w:rsidRPr="00CC18B8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  <w:sz w:val="21"/>
                <w:szCs w:val="21"/>
              </w:rPr>
            </w:pP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LIMITING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BELIEF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color w:val="FFFFFF" w:themeColor="background1"/>
                <w:sz w:val="21"/>
                <w:szCs w:val="21"/>
              </w:rPr>
              <w:br/>
            </w:r>
            <w:r w:rsidRPr="007773C6">
              <w:rPr>
                <w:color w:val="FFFFFF" w:themeColor="background1"/>
                <w:sz w:val="21"/>
                <w:szCs w:val="21"/>
              </w:rPr>
              <w:t xml:space="preserve">IF [opposite of Strategy/Rule </w:t>
            </w:r>
            <w:proofErr w:type="gramStart"/>
            <w:r w:rsidRPr="007773C6">
              <w:rPr>
                <w:color w:val="FFFFFF" w:themeColor="background1"/>
                <w:sz w:val="21"/>
                <w:szCs w:val="21"/>
              </w:rPr>
              <w:t>actually occurs</w:t>
            </w:r>
            <w:proofErr w:type="gramEnd"/>
            <w:r w:rsidRPr="007773C6">
              <w:rPr>
                <w:color w:val="FFFFFF" w:themeColor="background1"/>
                <w:sz w:val="21"/>
                <w:szCs w:val="21"/>
              </w:rPr>
              <w:t xml:space="preserve">] </w:t>
            </w:r>
            <w:r w:rsidRPr="007773C6">
              <w:rPr>
                <w:color w:val="FFFFFF" w:themeColor="background1"/>
                <w:sz w:val="21"/>
                <w:szCs w:val="21"/>
              </w:rPr>
              <w:br/>
              <w:t>THEN [worst nightmare]</w:t>
            </w:r>
          </w:p>
        </w:tc>
        <w:tc>
          <w:tcPr>
            <w:tcW w:w="6767" w:type="dxa"/>
          </w:tcPr>
          <w:p w14:paraId="07FB2B1F" w14:textId="77777777" w:rsidR="00BA00C7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52" w:lineRule="auto"/>
              <w:ind w:right="255"/>
              <w:rPr>
                <w:b/>
                <w:bCs/>
                <w:sz w:val="24"/>
                <w:szCs w:val="24"/>
              </w:rPr>
            </w:pPr>
            <w:r w:rsidRPr="002F532D">
              <w:rPr>
                <w:b/>
                <w:bCs/>
                <w:sz w:val="24"/>
                <w:szCs w:val="24"/>
              </w:rPr>
              <w:t xml:space="preserve">Imagine not </w:t>
            </w:r>
            <w:r>
              <w:rPr>
                <w:b/>
                <w:bCs/>
                <w:sz w:val="24"/>
                <w:szCs w:val="24"/>
              </w:rPr>
              <w:t>protecting yourself and doing the opposite of the Rule</w:t>
            </w:r>
            <w:r w:rsidRPr="002F532D">
              <w:rPr>
                <w:b/>
                <w:bCs/>
                <w:sz w:val="24"/>
                <w:szCs w:val="24"/>
              </w:rPr>
              <w:t>. What are you afraid might happen</w:t>
            </w:r>
            <w:r>
              <w:rPr>
                <w:b/>
                <w:bCs/>
                <w:sz w:val="24"/>
                <w:szCs w:val="24"/>
              </w:rPr>
              <w:t xml:space="preserve"> (worst worry/nightmare)?</w:t>
            </w:r>
          </w:p>
          <w:p w14:paraId="49B1FC9C" w14:textId="77777777" w:rsidR="00BA00C7" w:rsidRPr="002F532D" w:rsidRDefault="00BA00C7" w:rsidP="000849D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2" w:lineRule="auto"/>
              <w:ind w:left="425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</w:tbl>
    <w:p w14:paraId="1D5A7C2A" w14:textId="77777777" w:rsidR="00BA00C7" w:rsidRDefault="00BA00C7" w:rsidP="00BA00C7">
      <w:pPr>
        <w:ind w:left="720"/>
      </w:pPr>
      <w:r>
        <w:br w:type="page"/>
      </w:r>
    </w:p>
    <w:p w14:paraId="335A1779" w14:textId="77777777" w:rsidR="00BA00C7" w:rsidRDefault="00BA00C7" w:rsidP="00BA00C7">
      <w:pPr>
        <w:pStyle w:val="ListBullet"/>
        <w:numPr>
          <w:ilvl w:val="0"/>
          <w:numId w:val="0"/>
        </w:numPr>
        <w:ind w:left="720" w:right="-138" w:firstLine="142"/>
        <w:rPr>
          <w:sz w:val="24"/>
          <w:szCs w:val="24"/>
        </w:rPr>
      </w:pPr>
      <w:r w:rsidRPr="00A60B45">
        <w:rPr>
          <w:b/>
          <w:bCs/>
          <w:sz w:val="28"/>
          <w:szCs w:val="28"/>
        </w:rPr>
        <w:lastRenderedPageBreak/>
        <w:t>BEHAVIOR 0</w:t>
      </w:r>
      <w:r>
        <w:rPr>
          <w:b/>
          <w:bCs/>
          <w:sz w:val="28"/>
          <w:szCs w:val="28"/>
        </w:rPr>
        <w:t>3</w:t>
      </w:r>
    </w:p>
    <w:tbl>
      <w:tblPr>
        <w:tblStyle w:val="TableGrid"/>
        <w:tblW w:w="9638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BA00C7" w:rsidRPr="008209E0" w14:paraId="08F393BF" w14:textId="77777777" w:rsidTr="00BA00C7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DB445"/>
            <w:vAlign w:val="center"/>
          </w:tcPr>
          <w:p w14:paraId="224349FC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ONE BIG THING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0A7A17E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2C0BE7C2" w14:textId="77777777" w:rsidTr="00BA00C7">
        <w:trPr>
          <w:cantSplit/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43692B"/>
            <w:textDirection w:val="btLr"/>
          </w:tcPr>
          <w:p w14:paraId="0377BAE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209E0">
              <w:rPr>
                <w:b/>
                <w:bCs/>
                <w:color w:val="FFFFFF" w:themeColor="background1"/>
                <w:sz w:val="24"/>
                <w:szCs w:val="24"/>
              </w:rPr>
              <w:t>INVENTORY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4A632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Behavior</w:t>
            </w:r>
          </w:p>
        </w:tc>
        <w:tc>
          <w:tcPr>
            <w:tcW w:w="6803" w:type="dxa"/>
            <w:vAlign w:val="center"/>
          </w:tcPr>
          <w:p w14:paraId="77CA6EDC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A11B4DE" w14:textId="77777777" w:rsidTr="00BA00C7">
        <w:trPr>
          <w:cantSplit/>
          <w:trHeight w:val="709"/>
        </w:trPr>
        <w:tc>
          <w:tcPr>
            <w:tcW w:w="567" w:type="dxa"/>
            <w:vMerge/>
            <w:shd w:val="clear" w:color="auto" w:fill="43692B"/>
          </w:tcPr>
          <w:p w14:paraId="5FC6BE7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84BB08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6803" w:type="dxa"/>
            <w:vAlign w:val="center"/>
          </w:tcPr>
          <w:p w14:paraId="0D0814C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5F5BABE0" w14:textId="77777777" w:rsidTr="00BA00C7">
        <w:trPr>
          <w:trHeight w:val="794"/>
        </w:trPr>
        <w:tc>
          <w:tcPr>
            <w:tcW w:w="2835" w:type="dxa"/>
            <w:gridSpan w:val="2"/>
            <w:shd w:val="clear" w:color="auto" w:fill="595959" w:themeFill="text1" w:themeFillTint="A6"/>
            <w:vAlign w:val="center"/>
          </w:tcPr>
          <w:p w14:paraId="64546051" w14:textId="77777777" w:rsidR="00BA00C7" w:rsidRPr="00524E5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UNCOMFORTABLE OPPOSITE</w:t>
            </w:r>
          </w:p>
        </w:tc>
        <w:tc>
          <w:tcPr>
            <w:tcW w:w="6803" w:type="dxa"/>
            <w:vAlign w:val="center"/>
          </w:tcPr>
          <w:p w14:paraId="1400020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</w:tbl>
    <w:p w14:paraId="5ADD9394" w14:textId="77777777" w:rsidR="00BA00C7" w:rsidRPr="00524E50" w:rsidRDefault="00BA00C7" w:rsidP="00BA00C7">
      <w:pPr>
        <w:pStyle w:val="ListBullet"/>
        <w:numPr>
          <w:ilvl w:val="0"/>
          <w:numId w:val="0"/>
        </w:numPr>
        <w:spacing w:after="0" w:line="240" w:lineRule="auto"/>
        <w:ind w:left="720" w:right="-136"/>
        <w:rPr>
          <w:sz w:val="4"/>
          <w:szCs w:val="4"/>
        </w:rPr>
      </w:pPr>
    </w:p>
    <w:tbl>
      <w:tblPr>
        <w:tblStyle w:val="TableGrid"/>
        <w:tblW w:w="9680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1414"/>
        <w:gridCol w:w="932"/>
        <w:gridCol w:w="6767"/>
      </w:tblGrid>
      <w:tr w:rsidR="00BA00C7" w:rsidRPr="008209E0" w14:paraId="38B77B30" w14:textId="77777777" w:rsidTr="00BA00C7">
        <w:trPr>
          <w:cantSplit/>
          <w:trHeight w:val="680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0173817E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CONTINUUM  OF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09E0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THREAT</w:t>
            </w:r>
          </w:p>
          <w:p w14:paraId="473B6164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sz w:val="24"/>
                <w:szCs w:val="24"/>
                <w:lang w:val="en-CA"/>
              </w:rPr>
              <w:t>W</w:t>
            </w: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100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 xml:space="preserve">Imagine yourself </w:t>
            </w:r>
            <w:proofErr w:type="gramStart"/>
            <w:r w:rsidRPr="008209E0">
              <w:rPr>
                <w:sz w:val="24"/>
                <w:szCs w:val="24"/>
              </w:rPr>
              <w:t>actually behaving</w:t>
            </w:r>
            <w:proofErr w:type="gramEnd"/>
            <w:r w:rsidRPr="008209E0">
              <w:rPr>
                <w:sz w:val="24"/>
                <w:szCs w:val="24"/>
              </w:rPr>
              <w:t xml:space="preserve"> as the Uncomfortable Opposite Behavior. </w:t>
            </w:r>
            <w:r w:rsidRPr="008209E0">
              <w:rPr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What is your concern/worry about that?</w:t>
            </w:r>
          </w:p>
        </w:tc>
      </w:tr>
      <w:tr w:rsidR="00BA00C7" w:rsidRPr="008209E0" w14:paraId="119BE513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71FDC570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2F8C5432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DB68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798B978F" w14:textId="77777777" w:rsidTr="00BA00C7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24AFB789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0CE0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If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that be upsetting to you? What’s your concern/worry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 xml:space="preserve">about that </w:t>
            </w:r>
            <w:r w:rsidRPr="008209E0">
              <w:rPr>
                <w:sz w:val="24"/>
                <w:szCs w:val="24"/>
              </w:rPr>
              <w:t>(thought)?</w:t>
            </w:r>
          </w:p>
        </w:tc>
      </w:tr>
      <w:tr w:rsidR="00BA00C7" w:rsidRPr="008209E0" w14:paraId="167D7E53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7B4246AD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389E5342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CE0EC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5FBF7523" w14:textId="77777777" w:rsidTr="00BA00C7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6763FFA8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3B12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 to you? What’s your WORST WORRY about that?</w:t>
            </w:r>
          </w:p>
        </w:tc>
      </w:tr>
      <w:tr w:rsidR="00BA00C7" w:rsidRPr="008209E0" w14:paraId="375252E3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4EFDAF5C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753D3FA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EC9D8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1CA5609E" w14:textId="77777777" w:rsidTr="00BA00C7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6C42AC1F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22369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problem/be upsetting to you? What’s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your WORST WORRY about that?</w:t>
            </w:r>
          </w:p>
        </w:tc>
      </w:tr>
      <w:tr w:rsidR="00BA00C7" w:rsidRPr="008209E0" w14:paraId="0B5DF71D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0F784F57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5886A1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B1A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624C3BEE" w14:textId="77777777" w:rsidTr="00BA00C7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2EDDC3CA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F55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 xml:space="preserve">And what would that mean? and/or what would that say about you? </w:t>
            </w:r>
            <w:r w:rsidRPr="008209E0">
              <w:rPr>
                <w:sz w:val="24"/>
                <w:szCs w:val="24"/>
              </w:rPr>
              <w:t xml:space="preserve">(What do you call </w:t>
            </w:r>
            <w:r w:rsidRPr="008209E0">
              <w:rPr>
                <w:sz w:val="24"/>
                <w:szCs w:val="24"/>
              </w:rPr>
              <w:br/>
              <w:t>people like that?)</w:t>
            </w:r>
          </w:p>
        </w:tc>
      </w:tr>
      <w:tr w:rsidR="00BA00C7" w:rsidRPr="008209E0" w14:paraId="0D40A0E6" w14:textId="77777777" w:rsidTr="00BA00C7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21A3FDF1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2B51D048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sz w:val="24"/>
                <w:szCs w:val="24"/>
                <w:lang w:val="en-CA"/>
              </w:rPr>
            </w:pP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29C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F94C47C" w14:textId="77777777" w:rsidTr="00BA00C7">
        <w:trPr>
          <w:trHeight w:val="1134"/>
        </w:trPr>
        <w:tc>
          <w:tcPr>
            <w:tcW w:w="2913" w:type="dxa"/>
            <w:gridSpan w:val="3"/>
            <w:shd w:val="clear" w:color="auto" w:fill="5B2882"/>
            <w:vAlign w:val="center"/>
          </w:tcPr>
          <w:p w14:paraId="0369621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C07FB">
              <w:rPr>
                <w:color w:val="FFFFFF" w:themeColor="background1"/>
                <w:sz w:val="24"/>
                <w:szCs w:val="24"/>
              </w:rPr>
              <w:t>Strategies for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SELF-PROTECTION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1EB9">
              <w:rPr>
                <w:color w:val="FFFFFF" w:themeColor="background1"/>
                <w:sz w:val="21"/>
                <w:szCs w:val="21"/>
              </w:rPr>
              <w:t>(</w:t>
            </w:r>
            <w:r>
              <w:rPr>
                <w:color w:val="FFFFFF" w:themeColor="background1"/>
                <w:sz w:val="21"/>
                <w:szCs w:val="21"/>
              </w:rPr>
              <w:t>“</w:t>
            </w:r>
            <w:r w:rsidRPr="00821EB9">
              <w:rPr>
                <w:color w:val="FFFFFF" w:themeColor="background1"/>
                <w:sz w:val="21"/>
                <w:szCs w:val="21"/>
              </w:rPr>
              <w:t>Always…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proofErr w:type="gramStart"/>
            <w:r w:rsidRPr="00821EB9">
              <w:rPr>
                <w:color w:val="FFFFFF" w:themeColor="background1"/>
                <w:sz w:val="21"/>
                <w:szCs w:val="21"/>
              </w:rPr>
              <w:t>/</w:t>
            </w:r>
            <w:r>
              <w:rPr>
                <w:color w:val="FFFFFF" w:themeColor="background1"/>
                <w:sz w:val="21"/>
                <w:szCs w:val="21"/>
              </w:rPr>
              <w:t>”</w:t>
            </w:r>
            <w:r w:rsidRPr="00821EB9">
              <w:rPr>
                <w:color w:val="FFFFFF" w:themeColor="background1"/>
                <w:sz w:val="21"/>
                <w:szCs w:val="21"/>
              </w:rPr>
              <w:t>Never</w:t>
            </w:r>
            <w:proofErr w:type="gramEnd"/>
            <w:r w:rsidRPr="00821EB9">
              <w:rPr>
                <w:color w:val="FFFFFF" w:themeColor="background1"/>
                <w:sz w:val="21"/>
                <w:szCs w:val="21"/>
              </w:rPr>
              <w:t>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r w:rsidRPr="00821EB9">
              <w:rPr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6767" w:type="dxa"/>
          </w:tcPr>
          <w:p w14:paraId="7CE59BBE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56"/>
              <w:rPr>
                <w:i/>
                <w:iCs/>
                <w:color w:val="C00000"/>
                <w:sz w:val="24"/>
                <w:szCs w:val="24"/>
              </w:rPr>
            </w:pPr>
            <w:r w:rsidRPr="00BC07FB">
              <w:rPr>
                <w:b/>
                <w:bCs/>
                <w:sz w:val="24"/>
                <w:szCs w:val="24"/>
              </w:rPr>
              <w:t>Imagine a Book of RULES for LIFE that would keep you SAFE and ensure that these TERRIBLE things NEVER happened to you. What might that rule(s) be?</w:t>
            </w:r>
            <w:r w:rsidRPr="00BC07F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0432FF"/>
                <w:sz w:val="22"/>
                <w:szCs w:val="22"/>
              </w:rPr>
              <w:t>[Brainstorm a few here]</w:t>
            </w:r>
          </w:p>
        </w:tc>
      </w:tr>
      <w:tr w:rsidR="00BA00C7" w:rsidRPr="008209E0" w14:paraId="017D5BCE" w14:textId="77777777" w:rsidTr="00BA00C7">
        <w:trPr>
          <w:trHeight w:val="1134"/>
        </w:trPr>
        <w:tc>
          <w:tcPr>
            <w:tcW w:w="2913" w:type="dxa"/>
            <w:gridSpan w:val="3"/>
            <w:shd w:val="clear" w:color="auto" w:fill="5A2782"/>
          </w:tcPr>
          <w:p w14:paraId="59427148" w14:textId="77777777" w:rsidR="00BA00C7" w:rsidRPr="00CC18B8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  <w:sz w:val="21"/>
                <w:szCs w:val="21"/>
              </w:rPr>
            </w:pP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LIMITING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BELIEF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color w:val="FFFFFF" w:themeColor="background1"/>
                <w:sz w:val="21"/>
                <w:szCs w:val="21"/>
              </w:rPr>
              <w:br/>
            </w:r>
            <w:r w:rsidRPr="007773C6">
              <w:rPr>
                <w:color w:val="FFFFFF" w:themeColor="background1"/>
                <w:sz w:val="21"/>
                <w:szCs w:val="21"/>
              </w:rPr>
              <w:t xml:space="preserve">IF [opposite of Strategy/Rule </w:t>
            </w:r>
            <w:proofErr w:type="gramStart"/>
            <w:r w:rsidRPr="007773C6">
              <w:rPr>
                <w:color w:val="FFFFFF" w:themeColor="background1"/>
                <w:sz w:val="21"/>
                <w:szCs w:val="21"/>
              </w:rPr>
              <w:t>actually occurs</w:t>
            </w:r>
            <w:proofErr w:type="gramEnd"/>
            <w:r w:rsidRPr="007773C6">
              <w:rPr>
                <w:color w:val="FFFFFF" w:themeColor="background1"/>
                <w:sz w:val="21"/>
                <w:szCs w:val="21"/>
              </w:rPr>
              <w:t xml:space="preserve">] </w:t>
            </w:r>
            <w:r w:rsidRPr="007773C6">
              <w:rPr>
                <w:color w:val="FFFFFF" w:themeColor="background1"/>
                <w:sz w:val="21"/>
                <w:szCs w:val="21"/>
              </w:rPr>
              <w:br/>
              <w:t>THEN [worst nightmare]</w:t>
            </w:r>
          </w:p>
        </w:tc>
        <w:tc>
          <w:tcPr>
            <w:tcW w:w="6767" w:type="dxa"/>
          </w:tcPr>
          <w:p w14:paraId="6500C5C0" w14:textId="77777777" w:rsidR="00BA00C7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52" w:lineRule="auto"/>
              <w:ind w:right="255"/>
              <w:rPr>
                <w:b/>
                <w:bCs/>
                <w:sz w:val="24"/>
                <w:szCs w:val="24"/>
              </w:rPr>
            </w:pPr>
            <w:r w:rsidRPr="002F532D">
              <w:rPr>
                <w:b/>
                <w:bCs/>
                <w:sz w:val="24"/>
                <w:szCs w:val="24"/>
              </w:rPr>
              <w:t xml:space="preserve">Imagine not </w:t>
            </w:r>
            <w:r>
              <w:rPr>
                <w:b/>
                <w:bCs/>
                <w:sz w:val="24"/>
                <w:szCs w:val="24"/>
              </w:rPr>
              <w:t>protecting yourself and doing the opposite of the Rule</w:t>
            </w:r>
            <w:r w:rsidRPr="002F532D">
              <w:rPr>
                <w:b/>
                <w:bCs/>
                <w:sz w:val="24"/>
                <w:szCs w:val="24"/>
              </w:rPr>
              <w:t>. What are you afraid might happen</w:t>
            </w:r>
            <w:r>
              <w:rPr>
                <w:b/>
                <w:bCs/>
                <w:sz w:val="24"/>
                <w:szCs w:val="24"/>
              </w:rPr>
              <w:t xml:space="preserve"> (worst worry/nightmare)?</w:t>
            </w:r>
          </w:p>
          <w:p w14:paraId="69AF347C" w14:textId="77777777" w:rsidR="00BA00C7" w:rsidRPr="002F532D" w:rsidRDefault="00BA00C7" w:rsidP="000849D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2" w:lineRule="auto"/>
              <w:ind w:left="425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</w:tbl>
    <w:p w14:paraId="4137B0BF" w14:textId="77777777" w:rsidR="00BA00C7" w:rsidRDefault="00BA00C7" w:rsidP="00BA00C7">
      <w:pPr>
        <w:ind w:left="720"/>
      </w:pPr>
      <w:r>
        <w:br w:type="page"/>
      </w:r>
    </w:p>
    <w:p w14:paraId="11E08204" w14:textId="5227E2D3" w:rsidR="00BA00C7" w:rsidRDefault="00BA00C7" w:rsidP="00BA00C7">
      <w:pPr>
        <w:pStyle w:val="ListBullet"/>
        <w:numPr>
          <w:ilvl w:val="0"/>
          <w:numId w:val="0"/>
        </w:numPr>
        <w:ind w:left="720" w:right="-138" w:firstLine="142"/>
        <w:rPr>
          <w:sz w:val="24"/>
          <w:szCs w:val="24"/>
        </w:rPr>
      </w:pPr>
      <w:r w:rsidRPr="00A60B45">
        <w:rPr>
          <w:b/>
          <w:bCs/>
          <w:sz w:val="28"/>
          <w:szCs w:val="28"/>
        </w:rPr>
        <w:lastRenderedPageBreak/>
        <w:t>BEHAVIOR 0</w:t>
      </w:r>
      <w:r>
        <w:rPr>
          <w:b/>
          <w:bCs/>
          <w:sz w:val="28"/>
          <w:szCs w:val="28"/>
        </w:rPr>
        <w:t>4</w:t>
      </w:r>
    </w:p>
    <w:tbl>
      <w:tblPr>
        <w:tblStyle w:val="TableGrid"/>
        <w:tblW w:w="9638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BA00C7" w:rsidRPr="008209E0" w14:paraId="3B865ECF" w14:textId="77777777" w:rsidTr="000849DD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DB445"/>
            <w:vAlign w:val="center"/>
          </w:tcPr>
          <w:p w14:paraId="6CE8996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ONE BIG THING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32532A31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4575D302" w14:textId="77777777" w:rsidTr="000849DD">
        <w:trPr>
          <w:cantSplit/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43692B"/>
            <w:textDirection w:val="btLr"/>
          </w:tcPr>
          <w:p w14:paraId="2CF0103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209E0">
              <w:rPr>
                <w:b/>
                <w:bCs/>
                <w:color w:val="FFFFFF" w:themeColor="background1"/>
                <w:sz w:val="24"/>
                <w:szCs w:val="24"/>
              </w:rPr>
              <w:t>INVENTORY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AA6F0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Behavior</w:t>
            </w:r>
          </w:p>
        </w:tc>
        <w:tc>
          <w:tcPr>
            <w:tcW w:w="6803" w:type="dxa"/>
            <w:vAlign w:val="center"/>
          </w:tcPr>
          <w:p w14:paraId="7572856E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6D9AA2F8" w14:textId="77777777" w:rsidTr="000849DD">
        <w:trPr>
          <w:cantSplit/>
          <w:trHeight w:val="709"/>
        </w:trPr>
        <w:tc>
          <w:tcPr>
            <w:tcW w:w="567" w:type="dxa"/>
            <w:vMerge/>
            <w:shd w:val="clear" w:color="auto" w:fill="43692B"/>
          </w:tcPr>
          <w:p w14:paraId="542CCBEB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97C831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6803" w:type="dxa"/>
            <w:vAlign w:val="center"/>
          </w:tcPr>
          <w:p w14:paraId="3AE7E721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FC847E2" w14:textId="77777777" w:rsidTr="000849DD">
        <w:trPr>
          <w:trHeight w:val="794"/>
        </w:trPr>
        <w:tc>
          <w:tcPr>
            <w:tcW w:w="2835" w:type="dxa"/>
            <w:gridSpan w:val="2"/>
            <w:shd w:val="clear" w:color="auto" w:fill="595959" w:themeFill="text1" w:themeFillTint="A6"/>
            <w:vAlign w:val="center"/>
          </w:tcPr>
          <w:p w14:paraId="606AF6F5" w14:textId="77777777" w:rsidR="00BA00C7" w:rsidRPr="00524E5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UNCOMFORTABLE OPPOSITE</w:t>
            </w:r>
          </w:p>
        </w:tc>
        <w:tc>
          <w:tcPr>
            <w:tcW w:w="6803" w:type="dxa"/>
            <w:vAlign w:val="center"/>
          </w:tcPr>
          <w:p w14:paraId="02910061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</w:tbl>
    <w:p w14:paraId="117A56E3" w14:textId="77777777" w:rsidR="00BA00C7" w:rsidRPr="00524E50" w:rsidRDefault="00BA00C7" w:rsidP="00BA00C7">
      <w:pPr>
        <w:pStyle w:val="ListBullet"/>
        <w:numPr>
          <w:ilvl w:val="0"/>
          <w:numId w:val="0"/>
        </w:numPr>
        <w:spacing w:after="0" w:line="240" w:lineRule="auto"/>
        <w:ind w:left="720" w:right="-136"/>
        <w:rPr>
          <w:sz w:val="4"/>
          <w:szCs w:val="4"/>
        </w:rPr>
      </w:pPr>
    </w:p>
    <w:tbl>
      <w:tblPr>
        <w:tblStyle w:val="TableGrid"/>
        <w:tblW w:w="9680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1414"/>
        <w:gridCol w:w="932"/>
        <w:gridCol w:w="6767"/>
      </w:tblGrid>
      <w:tr w:rsidR="00BA00C7" w:rsidRPr="008209E0" w14:paraId="59BDADBB" w14:textId="77777777" w:rsidTr="000849DD">
        <w:trPr>
          <w:cantSplit/>
          <w:trHeight w:val="680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1D640C4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CONTINUUM  OF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09E0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THREAT</w:t>
            </w:r>
          </w:p>
          <w:p w14:paraId="223789B0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sz w:val="24"/>
                <w:szCs w:val="24"/>
                <w:lang w:val="en-CA"/>
              </w:rPr>
              <w:t>W</w:t>
            </w: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D784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 xml:space="preserve">Imagine yourself </w:t>
            </w:r>
            <w:proofErr w:type="gramStart"/>
            <w:r w:rsidRPr="008209E0">
              <w:rPr>
                <w:sz w:val="24"/>
                <w:szCs w:val="24"/>
              </w:rPr>
              <w:t>actually behaving</w:t>
            </w:r>
            <w:proofErr w:type="gramEnd"/>
            <w:r w:rsidRPr="008209E0">
              <w:rPr>
                <w:sz w:val="24"/>
                <w:szCs w:val="24"/>
              </w:rPr>
              <w:t xml:space="preserve"> as the Uncomfortable Opposite Behavior. </w:t>
            </w:r>
            <w:r w:rsidRPr="008209E0">
              <w:rPr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What is your concern/worry about that?</w:t>
            </w:r>
          </w:p>
        </w:tc>
      </w:tr>
      <w:tr w:rsidR="00BA00C7" w:rsidRPr="008209E0" w14:paraId="0DC80443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5CBEC369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D5B833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AC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3CF48984" w14:textId="77777777" w:rsidTr="000849DD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4D5848BE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890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If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that be upsetting to you? What’s your concern/worry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 xml:space="preserve">about that </w:t>
            </w:r>
            <w:r w:rsidRPr="008209E0">
              <w:rPr>
                <w:sz w:val="24"/>
                <w:szCs w:val="24"/>
              </w:rPr>
              <w:t>(thought)?</w:t>
            </w:r>
          </w:p>
        </w:tc>
      </w:tr>
      <w:tr w:rsidR="00BA00C7" w:rsidRPr="008209E0" w14:paraId="6E4C64EB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0C4C5ABB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841803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188D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363DE8F2" w14:textId="77777777" w:rsidTr="000849DD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03C87506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E1F2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 to you? What’s your WORST WORRY about that?</w:t>
            </w:r>
          </w:p>
        </w:tc>
      </w:tr>
      <w:tr w:rsidR="00BA00C7" w:rsidRPr="008209E0" w14:paraId="7C95BF4E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001E5439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2691CD0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423F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3042AC2" w14:textId="77777777" w:rsidTr="000849DD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17D91317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E27A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problem/be upsetting to you? What’s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your WORST WORRY about that?</w:t>
            </w:r>
          </w:p>
        </w:tc>
      </w:tr>
      <w:tr w:rsidR="00BA00C7" w:rsidRPr="008209E0" w14:paraId="67F44AFF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51E8F5F8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71310C5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C0B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26AFA896" w14:textId="77777777" w:rsidTr="000849DD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21EE0CC8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D0D9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 xml:space="preserve">And what would that mean? and/or what would that say about you? </w:t>
            </w:r>
            <w:r w:rsidRPr="008209E0">
              <w:rPr>
                <w:sz w:val="24"/>
                <w:szCs w:val="24"/>
              </w:rPr>
              <w:t xml:space="preserve">(What do you call </w:t>
            </w:r>
            <w:r w:rsidRPr="008209E0">
              <w:rPr>
                <w:sz w:val="24"/>
                <w:szCs w:val="24"/>
              </w:rPr>
              <w:br/>
              <w:t>people like that?)</w:t>
            </w:r>
          </w:p>
        </w:tc>
      </w:tr>
      <w:tr w:rsidR="00BA00C7" w:rsidRPr="008209E0" w14:paraId="168A88A7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3BE33B97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771D312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sz w:val="24"/>
                <w:szCs w:val="24"/>
                <w:lang w:val="en-CA"/>
              </w:rPr>
            </w:pP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0A6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59C9190C" w14:textId="77777777" w:rsidTr="000849DD">
        <w:trPr>
          <w:trHeight w:val="1134"/>
        </w:trPr>
        <w:tc>
          <w:tcPr>
            <w:tcW w:w="2913" w:type="dxa"/>
            <w:gridSpan w:val="3"/>
            <w:shd w:val="clear" w:color="auto" w:fill="5B2882"/>
            <w:vAlign w:val="center"/>
          </w:tcPr>
          <w:p w14:paraId="5BA93ED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C07FB">
              <w:rPr>
                <w:color w:val="FFFFFF" w:themeColor="background1"/>
                <w:sz w:val="24"/>
                <w:szCs w:val="24"/>
              </w:rPr>
              <w:t>Strategies for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SELF-PROTECTION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1EB9">
              <w:rPr>
                <w:color w:val="FFFFFF" w:themeColor="background1"/>
                <w:sz w:val="21"/>
                <w:szCs w:val="21"/>
              </w:rPr>
              <w:t>(</w:t>
            </w:r>
            <w:r>
              <w:rPr>
                <w:color w:val="FFFFFF" w:themeColor="background1"/>
                <w:sz w:val="21"/>
                <w:szCs w:val="21"/>
              </w:rPr>
              <w:t>“</w:t>
            </w:r>
            <w:r w:rsidRPr="00821EB9">
              <w:rPr>
                <w:color w:val="FFFFFF" w:themeColor="background1"/>
                <w:sz w:val="21"/>
                <w:szCs w:val="21"/>
              </w:rPr>
              <w:t>Always…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proofErr w:type="gramStart"/>
            <w:r w:rsidRPr="00821EB9">
              <w:rPr>
                <w:color w:val="FFFFFF" w:themeColor="background1"/>
                <w:sz w:val="21"/>
                <w:szCs w:val="21"/>
              </w:rPr>
              <w:t>/</w:t>
            </w:r>
            <w:r>
              <w:rPr>
                <w:color w:val="FFFFFF" w:themeColor="background1"/>
                <w:sz w:val="21"/>
                <w:szCs w:val="21"/>
              </w:rPr>
              <w:t>”</w:t>
            </w:r>
            <w:r w:rsidRPr="00821EB9">
              <w:rPr>
                <w:color w:val="FFFFFF" w:themeColor="background1"/>
                <w:sz w:val="21"/>
                <w:szCs w:val="21"/>
              </w:rPr>
              <w:t>Never</w:t>
            </w:r>
            <w:proofErr w:type="gramEnd"/>
            <w:r w:rsidRPr="00821EB9">
              <w:rPr>
                <w:color w:val="FFFFFF" w:themeColor="background1"/>
                <w:sz w:val="21"/>
                <w:szCs w:val="21"/>
              </w:rPr>
              <w:t>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r w:rsidRPr="00821EB9">
              <w:rPr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6767" w:type="dxa"/>
          </w:tcPr>
          <w:p w14:paraId="06DCA59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56"/>
              <w:rPr>
                <w:i/>
                <w:iCs/>
                <w:color w:val="C00000"/>
                <w:sz w:val="24"/>
                <w:szCs w:val="24"/>
              </w:rPr>
            </w:pPr>
            <w:r w:rsidRPr="00BC07FB">
              <w:rPr>
                <w:b/>
                <w:bCs/>
                <w:sz w:val="24"/>
                <w:szCs w:val="24"/>
              </w:rPr>
              <w:t>Imagine a Book of RULES for LIFE that would keep you SAFE and ensure that these TERRIBLE things NEVER happened to you. What might that rule(s) be?</w:t>
            </w:r>
            <w:r w:rsidRPr="00BC07F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0432FF"/>
                <w:sz w:val="22"/>
                <w:szCs w:val="22"/>
              </w:rPr>
              <w:t>[Brainstorm a few here]</w:t>
            </w:r>
          </w:p>
        </w:tc>
      </w:tr>
      <w:tr w:rsidR="00BA00C7" w:rsidRPr="008209E0" w14:paraId="6859E904" w14:textId="77777777" w:rsidTr="000849DD">
        <w:trPr>
          <w:trHeight w:val="1134"/>
        </w:trPr>
        <w:tc>
          <w:tcPr>
            <w:tcW w:w="2913" w:type="dxa"/>
            <w:gridSpan w:val="3"/>
            <w:shd w:val="clear" w:color="auto" w:fill="5A2782"/>
          </w:tcPr>
          <w:p w14:paraId="12D2CBFC" w14:textId="77777777" w:rsidR="00BA00C7" w:rsidRPr="00CC18B8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  <w:sz w:val="21"/>
                <w:szCs w:val="21"/>
              </w:rPr>
            </w:pP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LIMITING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BELIEF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color w:val="FFFFFF" w:themeColor="background1"/>
                <w:sz w:val="21"/>
                <w:szCs w:val="21"/>
              </w:rPr>
              <w:br/>
            </w:r>
            <w:r w:rsidRPr="007773C6">
              <w:rPr>
                <w:color w:val="FFFFFF" w:themeColor="background1"/>
                <w:sz w:val="21"/>
                <w:szCs w:val="21"/>
              </w:rPr>
              <w:t xml:space="preserve">IF [opposite of Strategy/Rule </w:t>
            </w:r>
            <w:proofErr w:type="gramStart"/>
            <w:r w:rsidRPr="007773C6">
              <w:rPr>
                <w:color w:val="FFFFFF" w:themeColor="background1"/>
                <w:sz w:val="21"/>
                <w:szCs w:val="21"/>
              </w:rPr>
              <w:t>actually occurs</w:t>
            </w:r>
            <w:proofErr w:type="gramEnd"/>
            <w:r w:rsidRPr="007773C6">
              <w:rPr>
                <w:color w:val="FFFFFF" w:themeColor="background1"/>
                <w:sz w:val="21"/>
                <w:szCs w:val="21"/>
              </w:rPr>
              <w:t xml:space="preserve">] </w:t>
            </w:r>
            <w:r w:rsidRPr="007773C6">
              <w:rPr>
                <w:color w:val="FFFFFF" w:themeColor="background1"/>
                <w:sz w:val="21"/>
                <w:szCs w:val="21"/>
              </w:rPr>
              <w:br/>
              <w:t>THEN [worst nightmare]</w:t>
            </w:r>
          </w:p>
        </w:tc>
        <w:tc>
          <w:tcPr>
            <w:tcW w:w="6767" w:type="dxa"/>
          </w:tcPr>
          <w:p w14:paraId="3BE8483B" w14:textId="77777777" w:rsidR="00BA00C7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52" w:lineRule="auto"/>
              <w:ind w:right="255"/>
              <w:rPr>
                <w:b/>
                <w:bCs/>
                <w:sz w:val="24"/>
                <w:szCs w:val="24"/>
              </w:rPr>
            </w:pPr>
            <w:r w:rsidRPr="002F532D">
              <w:rPr>
                <w:b/>
                <w:bCs/>
                <w:sz w:val="24"/>
                <w:szCs w:val="24"/>
              </w:rPr>
              <w:t xml:space="preserve">Imagine not </w:t>
            </w:r>
            <w:r>
              <w:rPr>
                <w:b/>
                <w:bCs/>
                <w:sz w:val="24"/>
                <w:szCs w:val="24"/>
              </w:rPr>
              <w:t>protecting yourself and doing the opposite of the Rule</w:t>
            </w:r>
            <w:r w:rsidRPr="002F532D">
              <w:rPr>
                <w:b/>
                <w:bCs/>
                <w:sz w:val="24"/>
                <w:szCs w:val="24"/>
              </w:rPr>
              <w:t>. What are you afraid might happen</w:t>
            </w:r>
            <w:r>
              <w:rPr>
                <w:b/>
                <w:bCs/>
                <w:sz w:val="24"/>
                <w:szCs w:val="24"/>
              </w:rPr>
              <w:t xml:space="preserve"> (worst worry/nightmare)?</w:t>
            </w:r>
          </w:p>
          <w:p w14:paraId="5927D66D" w14:textId="77777777" w:rsidR="00BA00C7" w:rsidRPr="002F532D" w:rsidRDefault="00BA00C7" w:rsidP="000849D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2" w:lineRule="auto"/>
              <w:ind w:left="425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</w:tbl>
    <w:p w14:paraId="5C4D1AFD" w14:textId="77777777" w:rsidR="00BA00C7" w:rsidRDefault="00BA00C7" w:rsidP="00BA00C7">
      <w:pPr>
        <w:ind w:left="720"/>
      </w:pPr>
      <w:r>
        <w:br w:type="page"/>
      </w:r>
    </w:p>
    <w:p w14:paraId="753F8295" w14:textId="796E073E" w:rsidR="00BA00C7" w:rsidRDefault="00BA00C7" w:rsidP="00BA00C7">
      <w:pPr>
        <w:pStyle w:val="ListBullet"/>
        <w:numPr>
          <w:ilvl w:val="0"/>
          <w:numId w:val="0"/>
        </w:numPr>
        <w:ind w:left="720" w:right="-138" w:firstLine="142"/>
        <w:rPr>
          <w:sz w:val="24"/>
          <w:szCs w:val="24"/>
        </w:rPr>
      </w:pPr>
      <w:r w:rsidRPr="00A60B45">
        <w:rPr>
          <w:b/>
          <w:bCs/>
          <w:sz w:val="28"/>
          <w:szCs w:val="28"/>
        </w:rPr>
        <w:lastRenderedPageBreak/>
        <w:t>BEHAVIOR 0</w:t>
      </w:r>
      <w:r>
        <w:rPr>
          <w:b/>
          <w:bCs/>
          <w:sz w:val="28"/>
          <w:szCs w:val="28"/>
        </w:rPr>
        <w:t>5</w:t>
      </w:r>
    </w:p>
    <w:tbl>
      <w:tblPr>
        <w:tblStyle w:val="TableGrid"/>
        <w:tblW w:w="9638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BA00C7" w:rsidRPr="008209E0" w14:paraId="42D9E53A" w14:textId="77777777" w:rsidTr="000849DD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DB445"/>
            <w:vAlign w:val="center"/>
          </w:tcPr>
          <w:p w14:paraId="20817EC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ONE BIG THING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22E83F8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11D22154" w14:textId="77777777" w:rsidTr="000849DD">
        <w:trPr>
          <w:cantSplit/>
          <w:trHeight w:val="70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43692B"/>
            <w:textDirection w:val="btLr"/>
          </w:tcPr>
          <w:p w14:paraId="3C3BAAF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209E0">
              <w:rPr>
                <w:b/>
                <w:bCs/>
                <w:color w:val="FFFFFF" w:themeColor="background1"/>
                <w:sz w:val="24"/>
                <w:szCs w:val="24"/>
              </w:rPr>
              <w:t>INVENTORY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1B088B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Behavior</w:t>
            </w:r>
          </w:p>
        </w:tc>
        <w:tc>
          <w:tcPr>
            <w:tcW w:w="6803" w:type="dxa"/>
            <w:vAlign w:val="center"/>
          </w:tcPr>
          <w:p w14:paraId="2023A08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3B7CD5F9" w14:textId="77777777" w:rsidTr="000849DD">
        <w:trPr>
          <w:cantSplit/>
          <w:trHeight w:val="709"/>
        </w:trPr>
        <w:tc>
          <w:tcPr>
            <w:tcW w:w="567" w:type="dxa"/>
            <w:vMerge/>
            <w:shd w:val="clear" w:color="auto" w:fill="43692B"/>
          </w:tcPr>
          <w:p w14:paraId="4555558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BEF6D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6803" w:type="dxa"/>
            <w:vAlign w:val="center"/>
          </w:tcPr>
          <w:p w14:paraId="3A110F18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4DD14538" w14:textId="77777777" w:rsidTr="000849DD">
        <w:trPr>
          <w:trHeight w:val="794"/>
        </w:trPr>
        <w:tc>
          <w:tcPr>
            <w:tcW w:w="2835" w:type="dxa"/>
            <w:gridSpan w:val="2"/>
            <w:shd w:val="clear" w:color="auto" w:fill="595959" w:themeFill="text1" w:themeFillTint="A6"/>
            <w:vAlign w:val="center"/>
          </w:tcPr>
          <w:p w14:paraId="3F298B85" w14:textId="77777777" w:rsidR="00BA00C7" w:rsidRPr="00524E5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UNCOMFORTABLE OPPOSITE</w:t>
            </w:r>
          </w:p>
        </w:tc>
        <w:tc>
          <w:tcPr>
            <w:tcW w:w="6803" w:type="dxa"/>
            <w:vAlign w:val="center"/>
          </w:tcPr>
          <w:p w14:paraId="37DA53E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</w:tbl>
    <w:p w14:paraId="705944B1" w14:textId="77777777" w:rsidR="00BA00C7" w:rsidRPr="00524E50" w:rsidRDefault="00BA00C7" w:rsidP="00BA00C7">
      <w:pPr>
        <w:pStyle w:val="ListBullet"/>
        <w:numPr>
          <w:ilvl w:val="0"/>
          <w:numId w:val="0"/>
        </w:numPr>
        <w:spacing w:after="0" w:line="240" w:lineRule="auto"/>
        <w:ind w:left="720" w:right="-136"/>
        <w:rPr>
          <w:sz w:val="4"/>
          <w:szCs w:val="4"/>
        </w:rPr>
      </w:pPr>
    </w:p>
    <w:tbl>
      <w:tblPr>
        <w:tblStyle w:val="TableGrid"/>
        <w:tblW w:w="9680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567"/>
        <w:gridCol w:w="1414"/>
        <w:gridCol w:w="932"/>
        <w:gridCol w:w="6767"/>
      </w:tblGrid>
      <w:tr w:rsidR="00BA00C7" w:rsidRPr="008209E0" w14:paraId="6A10E930" w14:textId="77777777" w:rsidTr="000849DD">
        <w:trPr>
          <w:cantSplit/>
          <w:trHeight w:val="680"/>
        </w:trPr>
        <w:tc>
          <w:tcPr>
            <w:tcW w:w="567" w:type="dxa"/>
            <w:vMerge w:val="restart"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2BAD21DA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CONTINUUM  OF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09E0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THREAT</w:t>
            </w:r>
          </w:p>
          <w:p w14:paraId="2BF8833C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209E0">
              <w:rPr>
                <w:sz w:val="24"/>
                <w:szCs w:val="24"/>
                <w:lang w:val="en-CA"/>
              </w:rPr>
              <w:t>W</w:t>
            </w: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F62DE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 xml:space="preserve">Imagine yourself </w:t>
            </w:r>
            <w:proofErr w:type="gramStart"/>
            <w:r w:rsidRPr="008209E0">
              <w:rPr>
                <w:sz w:val="24"/>
                <w:szCs w:val="24"/>
              </w:rPr>
              <w:t>actually behaving</w:t>
            </w:r>
            <w:proofErr w:type="gramEnd"/>
            <w:r w:rsidRPr="008209E0">
              <w:rPr>
                <w:sz w:val="24"/>
                <w:szCs w:val="24"/>
              </w:rPr>
              <w:t xml:space="preserve"> as the Uncomfortable Opposite Behavior. </w:t>
            </w:r>
            <w:r w:rsidRPr="008209E0">
              <w:rPr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What is your concern/worry about that?</w:t>
            </w:r>
          </w:p>
        </w:tc>
      </w:tr>
      <w:tr w:rsidR="00BA00C7" w:rsidRPr="008209E0" w14:paraId="50045DCC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25CED119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0A386CD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8BBB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A9FB2D6" w14:textId="77777777" w:rsidTr="000849DD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528F4548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1C3C1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If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that be upsetting to you? What’s your concern/worry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 xml:space="preserve">about that </w:t>
            </w:r>
            <w:r w:rsidRPr="008209E0">
              <w:rPr>
                <w:sz w:val="24"/>
                <w:szCs w:val="24"/>
              </w:rPr>
              <w:t>(thought)?</w:t>
            </w:r>
          </w:p>
        </w:tc>
      </w:tr>
      <w:tr w:rsidR="00BA00C7" w:rsidRPr="008209E0" w14:paraId="0CBF45A7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2B9C688D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2A63B487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1679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265896F8" w14:textId="77777777" w:rsidTr="000849DD">
        <w:trPr>
          <w:cantSplit/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  <w:textDirection w:val="btLr"/>
            <w:vAlign w:val="center"/>
          </w:tcPr>
          <w:p w14:paraId="20DFC394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EC92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 to you? What’s your WORST WORRY about that?</w:t>
            </w:r>
          </w:p>
        </w:tc>
      </w:tr>
      <w:tr w:rsidR="00BA00C7" w:rsidRPr="008209E0" w14:paraId="2DC51F43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2FA476D8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537012A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7CCB6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49A1D1E0" w14:textId="77777777" w:rsidTr="000849DD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7E4D0934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7151C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sz w:val="24"/>
                <w:szCs w:val="24"/>
              </w:rPr>
              <w:t>Suppose that did happen,</w:t>
            </w:r>
            <w:r w:rsidRPr="008209E0">
              <w:rPr>
                <w:b/>
                <w:bCs/>
                <w:sz w:val="24"/>
                <w:szCs w:val="24"/>
              </w:rPr>
              <w:t xml:space="preserve"> why would this be a problem/be upsetting to you? What’s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09E0">
              <w:rPr>
                <w:b/>
                <w:bCs/>
                <w:sz w:val="24"/>
                <w:szCs w:val="24"/>
              </w:rPr>
              <w:t>your WORST WORRY about that?</w:t>
            </w:r>
          </w:p>
        </w:tc>
      </w:tr>
      <w:tr w:rsidR="00BA00C7" w:rsidRPr="008209E0" w14:paraId="7438FCE5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5FFD5E35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613FD4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209E0">
              <w:rPr>
                <w:b/>
                <w:bCs/>
                <w:sz w:val="44"/>
                <w:szCs w:val="44"/>
              </w:rPr>
              <w:sym w:font="Wingdings" w:char="F0E0"/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8250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024F41D9" w14:textId="77777777" w:rsidTr="000849DD">
        <w:trPr>
          <w:trHeight w:val="680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494AC21F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9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5EC83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-139"/>
              <w:rPr>
                <w:color w:val="0432FF"/>
                <w:sz w:val="24"/>
                <w:szCs w:val="24"/>
              </w:rPr>
            </w:pPr>
            <w:r w:rsidRPr="008209E0">
              <w:rPr>
                <w:b/>
                <w:bCs/>
                <w:sz w:val="24"/>
                <w:szCs w:val="24"/>
              </w:rPr>
              <w:t xml:space="preserve">And what would that mean? and/or what would that say about you? </w:t>
            </w:r>
            <w:r w:rsidRPr="008209E0">
              <w:rPr>
                <w:sz w:val="24"/>
                <w:szCs w:val="24"/>
              </w:rPr>
              <w:t xml:space="preserve">(What do you call </w:t>
            </w:r>
            <w:r w:rsidRPr="008209E0">
              <w:rPr>
                <w:sz w:val="24"/>
                <w:szCs w:val="24"/>
              </w:rPr>
              <w:br/>
              <w:t>people like that?)</w:t>
            </w:r>
          </w:p>
        </w:tc>
      </w:tr>
      <w:tr w:rsidR="00BA00C7" w:rsidRPr="008209E0" w14:paraId="73D53A17" w14:textId="77777777" w:rsidTr="000849DD">
        <w:trPr>
          <w:cantSplit/>
          <w:trHeight w:val="567"/>
        </w:trPr>
        <w:tc>
          <w:tcPr>
            <w:tcW w:w="567" w:type="dxa"/>
            <w:vMerge/>
            <w:tcBorders>
              <w:right w:val="nil"/>
            </w:tcBorders>
            <w:shd w:val="clear" w:color="auto" w:fill="7635AA"/>
          </w:tcPr>
          <w:p w14:paraId="359DD6A8" w14:textId="77777777" w:rsidR="00BA00C7" w:rsidRPr="008209E0" w:rsidRDefault="00BA00C7" w:rsidP="0008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2409"/>
              <w:rPr>
                <w:sz w:val="24"/>
                <w:szCs w:val="24"/>
                <w:lang w:val="en-C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0340C70D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left="113" w:right="113"/>
              <w:rPr>
                <w:sz w:val="24"/>
                <w:szCs w:val="24"/>
                <w:lang w:val="en-CA"/>
              </w:rPr>
            </w:pP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E3EF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ind w:right="-139"/>
              <w:rPr>
                <w:i/>
                <w:iCs/>
                <w:color w:val="0432FF"/>
                <w:sz w:val="24"/>
                <w:szCs w:val="24"/>
              </w:rPr>
            </w:pPr>
            <w:r>
              <w:rPr>
                <w:color w:val="0432FF"/>
                <w:sz w:val="22"/>
                <w:szCs w:val="22"/>
              </w:rPr>
              <w:t>[insert here]</w:t>
            </w:r>
          </w:p>
        </w:tc>
      </w:tr>
      <w:tr w:rsidR="00BA00C7" w:rsidRPr="008209E0" w14:paraId="4463B254" w14:textId="77777777" w:rsidTr="000849DD">
        <w:trPr>
          <w:trHeight w:val="1134"/>
        </w:trPr>
        <w:tc>
          <w:tcPr>
            <w:tcW w:w="2913" w:type="dxa"/>
            <w:gridSpan w:val="3"/>
            <w:shd w:val="clear" w:color="auto" w:fill="5B2882"/>
            <w:vAlign w:val="center"/>
          </w:tcPr>
          <w:p w14:paraId="5622754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C07FB">
              <w:rPr>
                <w:color w:val="FFFFFF" w:themeColor="background1"/>
                <w:sz w:val="24"/>
                <w:szCs w:val="24"/>
              </w:rPr>
              <w:t>Strategies for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524E50">
              <w:rPr>
                <w:b/>
                <w:bCs/>
                <w:color w:val="FFFFFF" w:themeColor="background1"/>
                <w:sz w:val="24"/>
                <w:szCs w:val="24"/>
              </w:rPr>
              <w:t>SELF-PROTECTION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21EB9">
              <w:rPr>
                <w:color w:val="FFFFFF" w:themeColor="background1"/>
                <w:sz w:val="21"/>
                <w:szCs w:val="21"/>
              </w:rPr>
              <w:t>(</w:t>
            </w:r>
            <w:r>
              <w:rPr>
                <w:color w:val="FFFFFF" w:themeColor="background1"/>
                <w:sz w:val="21"/>
                <w:szCs w:val="21"/>
              </w:rPr>
              <w:t>“</w:t>
            </w:r>
            <w:r w:rsidRPr="00821EB9">
              <w:rPr>
                <w:color w:val="FFFFFF" w:themeColor="background1"/>
                <w:sz w:val="21"/>
                <w:szCs w:val="21"/>
              </w:rPr>
              <w:t>Always…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proofErr w:type="gramStart"/>
            <w:r w:rsidRPr="00821EB9">
              <w:rPr>
                <w:color w:val="FFFFFF" w:themeColor="background1"/>
                <w:sz w:val="21"/>
                <w:szCs w:val="21"/>
              </w:rPr>
              <w:t>/</w:t>
            </w:r>
            <w:r>
              <w:rPr>
                <w:color w:val="FFFFFF" w:themeColor="background1"/>
                <w:sz w:val="21"/>
                <w:szCs w:val="21"/>
              </w:rPr>
              <w:t>”</w:t>
            </w:r>
            <w:r w:rsidRPr="00821EB9">
              <w:rPr>
                <w:color w:val="FFFFFF" w:themeColor="background1"/>
                <w:sz w:val="21"/>
                <w:szCs w:val="21"/>
              </w:rPr>
              <w:t>Never</w:t>
            </w:r>
            <w:proofErr w:type="gramEnd"/>
            <w:r w:rsidRPr="00821EB9">
              <w:rPr>
                <w:color w:val="FFFFFF" w:themeColor="background1"/>
                <w:sz w:val="21"/>
                <w:szCs w:val="21"/>
              </w:rPr>
              <w:t>…</w:t>
            </w:r>
            <w:r>
              <w:rPr>
                <w:color w:val="FFFFFF" w:themeColor="background1"/>
                <w:sz w:val="21"/>
                <w:szCs w:val="21"/>
              </w:rPr>
              <w:t xml:space="preserve">” </w:t>
            </w:r>
            <w:r w:rsidRPr="00821EB9">
              <w:rPr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6767" w:type="dxa"/>
          </w:tcPr>
          <w:p w14:paraId="02F9CE15" w14:textId="77777777" w:rsidR="00BA00C7" w:rsidRPr="008209E0" w:rsidRDefault="00BA00C7" w:rsidP="000849DD">
            <w:pPr>
              <w:pStyle w:val="ListBullet"/>
              <w:numPr>
                <w:ilvl w:val="0"/>
                <w:numId w:val="0"/>
              </w:numPr>
              <w:spacing w:after="0"/>
              <w:ind w:right="256"/>
              <w:rPr>
                <w:i/>
                <w:iCs/>
                <w:color w:val="C00000"/>
                <w:sz w:val="24"/>
                <w:szCs w:val="24"/>
              </w:rPr>
            </w:pPr>
            <w:r w:rsidRPr="00BC07FB">
              <w:rPr>
                <w:b/>
                <w:bCs/>
                <w:sz w:val="24"/>
                <w:szCs w:val="24"/>
              </w:rPr>
              <w:t>Imagine a Book of RULES for LIFE that would keep you SAFE and ensure that these TERRIBLE things NEVER happened to you. What might that rule(s) be?</w:t>
            </w:r>
            <w:r w:rsidRPr="00BC07F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0432FF"/>
                <w:sz w:val="22"/>
                <w:szCs w:val="22"/>
              </w:rPr>
              <w:t>[Brainstorm a few here]</w:t>
            </w:r>
          </w:p>
        </w:tc>
      </w:tr>
      <w:tr w:rsidR="00BA00C7" w:rsidRPr="008209E0" w14:paraId="657F4A0A" w14:textId="77777777" w:rsidTr="000849DD">
        <w:trPr>
          <w:trHeight w:val="1134"/>
        </w:trPr>
        <w:tc>
          <w:tcPr>
            <w:tcW w:w="2913" w:type="dxa"/>
            <w:gridSpan w:val="3"/>
            <w:shd w:val="clear" w:color="auto" w:fill="5A2782"/>
          </w:tcPr>
          <w:p w14:paraId="3FBD0AEC" w14:textId="77777777" w:rsidR="00BA00C7" w:rsidRPr="00CC18B8" w:rsidRDefault="00BA00C7" w:rsidP="000849DD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  <w:sz w:val="21"/>
                <w:szCs w:val="21"/>
              </w:rPr>
            </w:pP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LIMITING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 w:rsidRPr="00CC18B8">
              <w:rPr>
                <w:b/>
                <w:bCs/>
                <w:color w:val="FFFFFF" w:themeColor="background1"/>
                <w:sz w:val="24"/>
                <w:szCs w:val="24"/>
              </w:rPr>
              <w:t>BELIEF</w:t>
            </w:r>
            <w:r w:rsidRPr="00CC18B8">
              <w:rPr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color w:val="FFFFFF" w:themeColor="background1"/>
                <w:sz w:val="21"/>
                <w:szCs w:val="21"/>
              </w:rPr>
              <w:br/>
            </w:r>
            <w:r w:rsidRPr="007773C6">
              <w:rPr>
                <w:color w:val="FFFFFF" w:themeColor="background1"/>
                <w:sz w:val="21"/>
                <w:szCs w:val="21"/>
              </w:rPr>
              <w:t xml:space="preserve">IF [opposite of Strategy/Rule </w:t>
            </w:r>
            <w:proofErr w:type="gramStart"/>
            <w:r w:rsidRPr="007773C6">
              <w:rPr>
                <w:color w:val="FFFFFF" w:themeColor="background1"/>
                <w:sz w:val="21"/>
                <w:szCs w:val="21"/>
              </w:rPr>
              <w:t>actually occurs</w:t>
            </w:r>
            <w:proofErr w:type="gramEnd"/>
            <w:r w:rsidRPr="007773C6">
              <w:rPr>
                <w:color w:val="FFFFFF" w:themeColor="background1"/>
                <w:sz w:val="21"/>
                <w:szCs w:val="21"/>
              </w:rPr>
              <w:t xml:space="preserve">] </w:t>
            </w:r>
            <w:r w:rsidRPr="007773C6">
              <w:rPr>
                <w:color w:val="FFFFFF" w:themeColor="background1"/>
                <w:sz w:val="21"/>
                <w:szCs w:val="21"/>
              </w:rPr>
              <w:br/>
              <w:t>THEN [worst nightmare]</w:t>
            </w:r>
          </w:p>
        </w:tc>
        <w:tc>
          <w:tcPr>
            <w:tcW w:w="6767" w:type="dxa"/>
          </w:tcPr>
          <w:p w14:paraId="5258D860" w14:textId="77777777" w:rsidR="00BA00C7" w:rsidRDefault="00BA00C7" w:rsidP="000849DD">
            <w:pPr>
              <w:pStyle w:val="ListBullet"/>
              <w:numPr>
                <w:ilvl w:val="0"/>
                <w:numId w:val="0"/>
              </w:numPr>
              <w:spacing w:after="0" w:line="252" w:lineRule="auto"/>
              <w:ind w:right="255"/>
              <w:rPr>
                <w:b/>
                <w:bCs/>
                <w:sz w:val="24"/>
                <w:szCs w:val="24"/>
              </w:rPr>
            </w:pPr>
            <w:r w:rsidRPr="002F532D">
              <w:rPr>
                <w:b/>
                <w:bCs/>
                <w:sz w:val="24"/>
                <w:szCs w:val="24"/>
              </w:rPr>
              <w:t xml:space="preserve">Imagine not </w:t>
            </w:r>
            <w:r>
              <w:rPr>
                <w:b/>
                <w:bCs/>
                <w:sz w:val="24"/>
                <w:szCs w:val="24"/>
              </w:rPr>
              <w:t>protecting yourself and doing the opposite of the Rule</w:t>
            </w:r>
            <w:r w:rsidRPr="002F532D">
              <w:rPr>
                <w:b/>
                <w:bCs/>
                <w:sz w:val="24"/>
                <w:szCs w:val="24"/>
              </w:rPr>
              <w:t>. What are you afraid might happen</w:t>
            </w:r>
            <w:r>
              <w:rPr>
                <w:b/>
                <w:bCs/>
                <w:sz w:val="24"/>
                <w:szCs w:val="24"/>
              </w:rPr>
              <w:t xml:space="preserve"> (worst worry/nightmare)?</w:t>
            </w:r>
          </w:p>
          <w:p w14:paraId="3571B025" w14:textId="77777777" w:rsidR="00BA00C7" w:rsidRPr="002F532D" w:rsidRDefault="00BA00C7" w:rsidP="000849D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2" w:lineRule="auto"/>
              <w:ind w:left="425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</w:tbl>
    <w:p w14:paraId="69B34CE0" w14:textId="7E9E1DC1" w:rsidR="006E332D" w:rsidRPr="008251C1" w:rsidRDefault="006E332D" w:rsidP="00BA00C7"/>
    <w:sectPr w:rsidR="006E332D" w:rsidRPr="008251C1">
      <w:headerReference w:type="default" r:id="rId8"/>
      <w:footerReference w:type="default" r:id="rId9"/>
      <w:pgSz w:w="12240" w:h="15840"/>
      <w:pgMar w:top="1880" w:right="580" w:bottom="660" w:left="580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9269" w14:textId="77777777" w:rsidR="005B0202" w:rsidRDefault="005B0202">
      <w:r>
        <w:separator/>
      </w:r>
    </w:p>
  </w:endnote>
  <w:endnote w:type="continuationSeparator" w:id="0">
    <w:p w14:paraId="49B5CA23" w14:textId="77777777" w:rsidR="005B0202" w:rsidRDefault="005B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2C8F" w14:textId="37899F68" w:rsidR="00A3173E" w:rsidRDefault="0012214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BA5A3C" wp14:editId="09381254">
              <wp:simplePos x="0" y="0"/>
              <wp:positionH relativeFrom="page">
                <wp:posOffset>5857619</wp:posOffset>
              </wp:positionH>
              <wp:positionV relativeFrom="page">
                <wp:posOffset>9686466</wp:posOffset>
              </wp:positionV>
              <wp:extent cx="1536700" cy="1676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C9679" w14:textId="77777777" w:rsidR="00A3173E" w:rsidRPr="00BA28B9" w:rsidRDefault="00000000" w:rsidP="00131453">
                          <w:pPr>
                            <w:pStyle w:val="BodyText"/>
                            <w:spacing w:before="14"/>
                            <w:ind w:left="2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5E5E60"/>
                              <w:sz w:val="18"/>
                              <w:szCs w:val="18"/>
                            </w:rPr>
                          </w:pPr>
                          <w:hyperlink r:id="rId1">
                            <w:r w:rsidRPr="00BA28B9">
                              <w:rPr>
                                <w:rFonts w:ascii="Calibri" w:hAnsi="Calibri" w:cs="Calibri"/>
                                <w:b/>
                                <w:bCs/>
                                <w:color w:val="5E5E60"/>
                                <w:spacing w:val="-2"/>
                                <w:sz w:val="18"/>
                                <w:szCs w:val="18"/>
                              </w:rPr>
                              <w:t>www.mindshiftjourney.com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A5A3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61.25pt;margin-top:762.7pt;width:121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" filled="f" stroked="f">
              <v:textbox inset="0,0,0,0">
                <w:txbxContent>
                  <w:p w14:paraId="71BC9679" w14:textId="77777777" w:rsidR="00A3173E" w:rsidRPr="00BA28B9" w:rsidRDefault="00000000" w:rsidP="00131453">
                    <w:pPr>
                      <w:pStyle w:val="BodyText"/>
                      <w:spacing w:before="14"/>
                      <w:ind w:left="20"/>
                      <w:jc w:val="center"/>
                      <w:rPr>
                        <w:rFonts w:ascii="Calibri" w:hAnsi="Calibri" w:cs="Calibri"/>
                        <w:b/>
                        <w:bCs/>
                        <w:color w:val="5E5E60"/>
                        <w:sz w:val="18"/>
                        <w:szCs w:val="18"/>
                      </w:rPr>
                    </w:pPr>
                    <w:hyperlink r:id="rId2">
                      <w:r w:rsidRPr="00BA28B9">
                        <w:rPr>
                          <w:rFonts w:ascii="Calibri" w:hAnsi="Calibri" w:cs="Calibri"/>
                          <w:b/>
                          <w:bCs/>
                          <w:color w:val="5E5E60"/>
                          <w:spacing w:val="-2"/>
                          <w:sz w:val="18"/>
                          <w:szCs w:val="18"/>
                        </w:rPr>
                        <w:t>www.mindshiftjourney.com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3CC71AA6" wp14:editId="572A4CE3">
              <wp:simplePos x="0" y="0"/>
              <wp:positionH relativeFrom="page">
                <wp:posOffset>3653752</wp:posOffset>
              </wp:positionH>
              <wp:positionV relativeFrom="page">
                <wp:posOffset>9681845</wp:posOffset>
              </wp:positionV>
              <wp:extent cx="431800" cy="16256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4CF25" w14:textId="7CB153EE" w:rsidR="00A3173E" w:rsidRDefault="00000000">
                          <w:pPr>
                            <w:spacing w:before="2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9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585858"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>|</w:t>
                          </w:r>
                          <w:r w:rsidR="00131453"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C71AA6" id="Textbox 8" o:spid="_x0000_s1029" type="#_x0000_t202" style="position:absolute;margin-left:287.7pt;margin-top:762.35pt;width:34pt;height:12.8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" filled="f" stroked="f">
              <v:textbox inset="0,0,0,0">
                <w:txbxContent>
                  <w:p w14:paraId="06E4CF25" w14:textId="7CB153EE" w:rsidR="00A3173E" w:rsidRDefault="00000000">
                    <w:pPr>
                      <w:spacing w:before="29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90"/>
                        <w:sz w:val="18"/>
                      </w:rPr>
                      <w:t>Page</w:t>
                    </w:r>
                    <w:r>
                      <w:rPr>
                        <w:color w:val="585858"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>|</w:t>
                    </w:r>
                    <w:r w:rsidR="00131453"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211C45C9" wp14:editId="71EACB4A">
          <wp:simplePos x="0" y="0"/>
          <wp:positionH relativeFrom="page">
            <wp:posOffset>457200</wp:posOffset>
          </wp:positionH>
          <wp:positionV relativeFrom="page">
            <wp:posOffset>9634063</wp:posOffset>
          </wp:positionV>
          <wp:extent cx="1989568" cy="191440"/>
          <wp:effectExtent l="0" t="0" r="0" b="0"/>
          <wp:wrapNone/>
          <wp:docPr id="1245682090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89568" cy="1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CFE0" w14:textId="77777777" w:rsidR="005B0202" w:rsidRDefault="005B0202">
      <w:r>
        <w:separator/>
      </w:r>
    </w:p>
  </w:footnote>
  <w:footnote w:type="continuationSeparator" w:id="0">
    <w:p w14:paraId="635A4410" w14:textId="77777777" w:rsidR="005B0202" w:rsidRDefault="005B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3139" w14:textId="77777777" w:rsidR="00A3173E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51296" behindDoc="1" locked="0" layoutInCell="1" allowOverlap="1" wp14:anchorId="7791FB3F" wp14:editId="3660996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784225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784225"/>
                        <a:chOff x="0" y="0"/>
                        <a:chExt cx="7772400" cy="7842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632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2460">
                              <a:moveTo>
                                <a:pt x="0" y="632459"/>
                              </a:moveTo>
                              <a:lnTo>
                                <a:pt x="7772399" y="632459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32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A7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333500" y="434340"/>
                          <a:ext cx="511302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335280">
                              <a:moveTo>
                                <a:pt x="5113020" y="0"/>
                              </a:moveTo>
                              <a:lnTo>
                                <a:pt x="0" y="0"/>
                              </a:lnTo>
                              <a:lnTo>
                                <a:pt x="0" y="335279"/>
                              </a:lnTo>
                              <a:lnTo>
                                <a:pt x="5113020" y="335279"/>
                              </a:lnTo>
                              <a:lnTo>
                                <a:pt x="511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300031" name="Graphic 4"/>
                      <wps:cNvSpPr/>
                      <wps:spPr>
                        <a:xfrm>
                          <a:off x="1333500" y="434340"/>
                          <a:ext cx="511302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 h="335280">
                              <a:moveTo>
                                <a:pt x="0" y="335279"/>
                              </a:moveTo>
                              <a:lnTo>
                                <a:pt x="5113020" y="335279"/>
                              </a:lnTo>
                              <a:lnTo>
                                <a:pt x="5113020" y="0"/>
                              </a:lnTo>
                              <a:lnTo>
                                <a:pt x="0" y="0"/>
                              </a:lnTo>
                              <a:lnTo>
                                <a:pt x="0" y="335279"/>
                              </a:lnTo>
                              <a:close/>
                            </a:path>
                          </a:pathLst>
                        </a:custGeom>
                        <a:ln w="28956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FC4ADD" id="Group 1" o:spid="_x0000_s1026" style="position:absolute;margin-left:0;margin-top:0;width:612pt;height:61.75pt;z-index:-15965184;mso-wrap-distance-left:0;mso-wrap-distance-right:0;mso-position-horizontal-relative:page;mso-position-vertical-relative:page" coordsize="77724,78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">
              <v:shape id="Graphic 2" o:spid="_x0000_s1027" style="position:absolute;width:77724;height:6324;visibility:visible;mso-wrap-style:square;v-text-anchor:top" coordsize="7772400,632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" path="m,632459r7772399,l7772400,,,,,632459xe" fillcolor="#74a740" stroked="f">
                <v:path arrowok="t"/>
              </v:shape>
              <v:shape id="Graphic 3" o:spid="_x0000_s1028" style="position:absolute;left:13335;top:4343;width:51130;height:3353;visibility:visible;mso-wrap-style:square;v-text-anchor:top" coordsize="5113020,335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" path="m5113020,l,,,335279r5113020,l5113020,xe" fillcolor="#001f5f" stroked="f">
                <v:path arrowok="t"/>
              </v:shape>
              <v:shape id="Graphic 4" o:spid="_x0000_s1029" style="position:absolute;left:13335;top:4343;width:51130;height:3353;visibility:visible;mso-wrap-style:square;v-text-anchor:top" coordsize="5113020,335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" path="m,335279r5113020,l5113020,,,,,335279xe" filled="f" strokecolor="white" strokeweight="2.28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32EA8FB0" wp14:editId="6B972967">
              <wp:simplePos x="0" y="0"/>
              <wp:positionH relativeFrom="page">
                <wp:posOffset>1865883</wp:posOffset>
              </wp:positionH>
              <wp:positionV relativeFrom="page">
                <wp:posOffset>444423</wp:posOffset>
              </wp:positionV>
              <wp:extent cx="4041775" cy="2997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177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FA981" w14:textId="0A925B7F" w:rsidR="00A3173E" w:rsidRDefault="00000000" w:rsidP="006E332D">
                          <w:pPr>
                            <w:spacing w:before="37"/>
                            <w:ind w:left="2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EXERCISE:</w:t>
                          </w:r>
                          <w:r>
                            <w:rPr>
                              <w:b/>
                              <w:color w:val="FFFFFF"/>
                              <w:spacing w:val="-25"/>
                              <w:sz w:val="36"/>
                            </w:rPr>
                            <w:t xml:space="preserve"> </w:t>
                          </w:r>
                          <w:r w:rsidR="006E332D"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DRILL</w:t>
                          </w:r>
                          <w:r>
                            <w:rPr>
                              <w:b/>
                              <w:color w:val="FFFFFF"/>
                              <w:spacing w:val="-25"/>
                              <w:sz w:val="36"/>
                            </w:rPr>
                            <w:t xml:space="preserve"> </w:t>
                          </w:r>
                          <w:r w:rsidR="006E332D"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DOWNS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A8FB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46.9pt;margin-top:35pt;width:318.25pt;height:23.6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" filled="f" stroked="f">
              <v:textbox inset="0,0,0,0">
                <w:txbxContent>
                  <w:p w14:paraId="007FA981" w14:textId="0A925B7F" w:rsidR="00A3173E" w:rsidRDefault="00000000" w:rsidP="006E332D">
                    <w:pPr>
                      <w:spacing w:before="37"/>
                      <w:ind w:left="2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EXERCISE:</w:t>
                    </w:r>
                    <w:r>
                      <w:rPr>
                        <w:b/>
                        <w:color w:val="FFFFFF"/>
                        <w:spacing w:val="-25"/>
                        <w:sz w:val="36"/>
                      </w:rPr>
                      <w:t xml:space="preserve"> </w:t>
                    </w:r>
                    <w:r w:rsidR="006E332D">
                      <w:rPr>
                        <w:b/>
                        <w:color w:val="FFFFFF"/>
                        <w:spacing w:val="-12"/>
                        <w:sz w:val="36"/>
                      </w:rPr>
                      <w:t>DRILL</w:t>
                    </w:r>
                    <w:r>
                      <w:rPr>
                        <w:b/>
                        <w:color w:val="FFFFFF"/>
                        <w:spacing w:val="-25"/>
                        <w:sz w:val="36"/>
                      </w:rPr>
                      <w:t xml:space="preserve"> </w:t>
                    </w:r>
                    <w:r w:rsidR="006E332D">
                      <w:rPr>
                        <w:b/>
                        <w:color w:val="FFFFFF"/>
                        <w:spacing w:val="-12"/>
                        <w:sz w:val="36"/>
                      </w:rPr>
                      <w:t>DOWNS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9E"/>
    <w:multiLevelType w:val="hybridMultilevel"/>
    <w:tmpl w:val="25F6C54C"/>
    <w:lvl w:ilvl="0" w:tplc="68EEC9F4">
      <w:start w:val="1"/>
      <w:numFmt w:val="decimal"/>
      <w:lvlText w:val="%1."/>
      <w:lvlJc w:val="left"/>
      <w:pPr>
        <w:ind w:left="547" w:hanging="36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0"/>
        <w:w w:val="95"/>
        <w:sz w:val="20"/>
        <w:szCs w:val="20"/>
        <w:lang w:val="en-US" w:eastAsia="en-US" w:bidi="ar-SA"/>
      </w:rPr>
    </w:lvl>
    <w:lvl w:ilvl="1" w:tplc="1D8CC30E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2" w:tplc="908840A6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3" w:tplc="A1EA154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 w:tplc="8E667190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5" w:tplc="0776A662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6" w:tplc="9E882F8C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8556AEC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8" w:tplc="C9FA079A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907F72"/>
    <w:multiLevelType w:val="hybridMultilevel"/>
    <w:tmpl w:val="F9F855FC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 w15:restartNumberingAfterBreak="0">
    <w:nsid w:val="1F58226F"/>
    <w:multiLevelType w:val="hybridMultilevel"/>
    <w:tmpl w:val="4F6AF9BE"/>
    <w:lvl w:ilvl="0" w:tplc="5ACA81C8">
      <w:start w:val="1"/>
      <w:numFmt w:val="decimal"/>
      <w:lvlText w:val="%1."/>
      <w:lvlJc w:val="left"/>
      <w:pPr>
        <w:ind w:left="641" w:hanging="360"/>
      </w:pPr>
      <w:rPr>
        <w:rFonts w:hint="default"/>
        <w:color w:val="585858"/>
        <w:w w:val="90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7BCC"/>
    <w:multiLevelType w:val="hybridMultilevel"/>
    <w:tmpl w:val="2B1C5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376E9"/>
    <w:multiLevelType w:val="hybridMultilevel"/>
    <w:tmpl w:val="475E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F6F8F"/>
    <w:multiLevelType w:val="hybridMultilevel"/>
    <w:tmpl w:val="388262F6"/>
    <w:lvl w:ilvl="0" w:tplc="F858E920">
      <w:start w:val="1"/>
      <w:numFmt w:val="decimal"/>
      <w:lvlText w:val="%1."/>
      <w:lvlJc w:val="left"/>
      <w:pPr>
        <w:ind w:left="687" w:hanging="360"/>
      </w:pPr>
      <w:rPr>
        <w:rFonts w:ascii="Arial" w:hAnsi="Arial" w:cs="Arial" w:hint="default"/>
        <w:b w:val="0"/>
        <w:bCs w:val="0"/>
        <w:i w:val="0"/>
        <w:iCs w:val="0"/>
        <w:color w:val="585858"/>
        <w:spacing w:val="0"/>
        <w:w w:val="100"/>
        <w:sz w:val="20"/>
        <w:szCs w:val="20"/>
        <w:lang w:val="en-US" w:eastAsia="en-US" w:bidi="ar-SA"/>
      </w:rPr>
    </w:lvl>
    <w:lvl w:ilvl="1" w:tplc="6974DD02">
      <w:start w:val="1"/>
      <w:numFmt w:val="lowerLetter"/>
      <w:lvlText w:val="%2."/>
      <w:lvlJc w:val="left"/>
      <w:pPr>
        <w:ind w:left="8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585858"/>
        <w:spacing w:val="0"/>
        <w:w w:val="100"/>
        <w:sz w:val="20"/>
        <w:szCs w:val="20"/>
        <w:vertAlign w:val="baseline"/>
      </w:rPr>
    </w:lvl>
    <w:lvl w:ilvl="2" w:tplc="5684657E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3" w:tplc="21E6DEE6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7BA330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C174F136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5BA076B0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B2C0E7E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004476D4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4F27B4"/>
    <w:multiLevelType w:val="hybridMultilevel"/>
    <w:tmpl w:val="C2107C9C"/>
    <w:lvl w:ilvl="0" w:tplc="E382976C">
      <w:start w:val="1"/>
      <w:numFmt w:val="lowerLetter"/>
      <w:lvlText w:val="%1."/>
      <w:lvlJc w:val="left"/>
      <w:pPr>
        <w:ind w:left="860" w:hanging="360"/>
      </w:pPr>
      <w:rPr>
        <w:rFonts w:ascii="Arial" w:eastAsia="Arial" w:hAnsi="Arial" w:cs="Arial" w:hint="default"/>
        <w:b/>
        <w:bCs/>
        <w:i w:val="0"/>
        <w:iCs w:val="0"/>
        <w:color w:val="585858"/>
        <w:spacing w:val="0"/>
        <w:w w:val="91"/>
        <w:sz w:val="24"/>
        <w:szCs w:val="24"/>
        <w:lang w:val="en-US" w:eastAsia="en-US" w:bidi="ar-SA"/>
      </w:rPr>
    </w:lvl>
    <w:lvl w:ilvl="1" w:tplc="718C928C">
      <w:start w:val="1"/>
      <w:numFmt w:val="decimal"/>
      <w:lvlText w:val="%2."/>
      <w:lvlJc w:val="left"/>
      <w:pPr>
        <w:ind w:left="1407" w:hanging="36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94"/>
        <w:sz w:val="16"/>
        <w:szCs w:val="16"/>
        <w:lang w:val="en-US" w:eastAsia="en-US" w:bidi="ar-SA"/>
      </w:rPr>
    </w:lvl>
    <w:lvl w:ilvl="2" w:tplc="A78C378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4DFE95F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D8CE1906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69B4AC7E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E034CD1E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7" w:tplc="9DB6E13E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  <w:lvl w:ilvl="8" w:tplc="B36E0C9A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05C79FA"/>
    <w:multiLevelType w:val="hybridMultilevel"/>
    <w:tmpl w:val="768EBF3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945532">
    <w:abstractNumId w:val="0"/>
  </w:num>
  <w:num w:numId="2" w16cid:durableId="1668554928">
    <w:abstractNumId w:val="7"/>
  </w:num>
  <w:num w:numId="3" w16cid:durableId="168059447">
    <w:abstractNumId w:val="6"/>
  </w:num>
  <w:num w:numId="4" w16cid:durableId="316107814">
    <w:abstractNumId w:val="2"/>
  </w:num>
  <w:num w:numId="5" w16cid:durableId="1832137219">
    <w:abstractNumId w:val="3"/>
  </w:num>
  <w:num w:numId="6" w16cid:durableId="1321882772">
    <w:abstractNumId w:val="5"/>
  </w:num>
  <w:num w:numId="7" w16cid:durableId="1625312924">
    <w:abstractNumId w:val="4"/>
  </w:num>
  <w:num w:numId="8" w16cid:durableId="1632906691">
    <w:abstractNumId w:val="8"/>
  </w:num>
  <w:num w:numId="9" w16cid:durableId="1658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3E"/>
    <w:rsid w:val="000D5383"/>
    <w:rsid w:val="000F294C"/>
    <w:rsid w:val="00122144"/>
    <w:rsid w:val="00131453"/>
    <w:rsid w:val="002240DE"/>
    <w:rsid w:val="005B0202"/>
    <w:rsid w:val="006A6E59"/>
    <w:rsid w:val="006E332D"/>
    <w:rsid w:val="007B5E49"/>
    <w:rsid w:val="00834FC4"/>
    <w:rsid w:val="009552BB"/>
    <w:rsid w:val="009B1644"/>
    <w:rsid w:val="00A3173E"/>
    <w:rsid w:val="00A91C6F"/>
    <w:rsid w:val="00BA00C7"/>
    <w:rsid w:val="00BA28B9"/>
    <w:rsid w:val="00C02F8F"/>
    <w:rsid w:val="00CA084B"/>
    <w:rsid w:val="00CB3CBB"/>
    <w:rsid w:val="00D72A26"/>
    <w:rsid w:val="00DC0DC6"/>
    <w:rsid w:val="00E21AA5"/>
    <w:rsid w:val="00E976FC"/>
    <w:rsid w:val="00F4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5A72F"/>
  <w15:docId w15:val="{D085E346-5EC8-234A-936D-951AC1D0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7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qFormat/>
    <w:pPr>
      <w:spacing w:before="37"/>
      <w:ind w:left="14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1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4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45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3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"/>
    <w:qFormat/>
    <w:rsid w:val="006E332D"/>
    <w:pPr>
      <w:widowControl/>
      <w:numPr>
        <w:numId w:val="5"/>
      </w:numPr>
      <w:autoSpaceDE/>
      <w:autoSpaceDN/>
      <w:spacing w:after="120" w:line="259" w:lineRule="auto"/>
    </w:pPr>
    <w:rPr>
      <w:rFonts w:asciiTheme="minorHAnsi" w:eastAsia="MS Mincho" w:hAnsiTheme="minorHAnsi" w:cstheme="minorBidi"/>
      <w:color w:val="595959" w:themeColor="text1" w:themeTint="A6"/>
      <w:sz w:val="30"/>
      <w:szCs w:val="3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dshiftjourney.com/" TargetMode="External"/><Relationship Id="rId1" Type="http://schemas.openxmlformats.org/officeDocument/2006/relationships/hyperlink" Target="http://www.mindshiftjourn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Pam Hernandez</cp:lastModifiedBy>
  <cp:revision>2</cp:revision>
  <cp:lastPrinted>2023-09-08T03:15:00Z</cp:lastPrinted>
  <dcterms:created xsi:type="dcterms:W3CDTF">2023-11-13T15:33:00Z</dcterms:created>
  <dcterms:modified xsi:type="dcterms:W3CDTF">2023-11-13T15:33:00Z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2016</vt:lpwstr>
  </property>
</Properties>
</file>